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DDEBE" w14:textId="07B4E30A" w:rsidR="0066029C" w:rsidRDefault="0066029C" w:rsidP="00FA76B4">
      <w:pPr>
        <w:spacing w:after="80" w:line="240" w:lineRule="auto"/>
        <w:jc w:val="center"/>
        <w:rPr>
          <w:rFonts w:ascii="Avenir Next LT Pro" w:hAnsi="Avenir Next LT Pro"/>
          <w:b/>
          <w:sz w:val="28"/>
          <w:szCs w:val="28"/>
        </w:rPr>
      </w:pPr>
      <w:r w:rsidRPr="004469E3">
        <w:rPr>
          <w:rFonts w:ascii="Avenir Next LT Pro" w:hAnsi="Avenir Next LT Pro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05BA4CD" wp14:editId="0375F8C8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1261745" cy="126174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DD473D" w14:textId="5B334FF4" w:rsidR="0066029C" w:rsidRDefault="0066029C" w:rsidP="00FA76B4">
      <w:pPr>
        <w:spacing w:after="80" w:line="240" w:lineRule="auto"/>
        <w:jc w:val="center"/>
        <w:rPr>
          <w:rFonts w:ascii="Avenir Next LT Pro" w:hAnsi="Avenir Next LT Pro"/>
          <w:b/>
          <w:sz w:val="28"/>
          <w:szCs w:val="28"/>
        </w:rPr>
      </w:pPr>
    </w:p>
    <w:p w14:paraId="0EBC0E12" w14:textId="45B2D798" w:rsidR="0066029C" w:rsidRDefault="0066029C" w:rsidP="0066029C">
      <w:pPr>
        <w:spacing w:after="80" w:line="240" w:lineRule="auto"/>
        <w:rPr>
          <w:rFonts w:ascii="Avenir Next LT Pro" w:hAnsi="Avenir Next LT Pro"/>
          <w:b/>
          <w:sz w:val="28"/>
          <w:szCs w:val="28"/>
        </w:rPr>
      </w:pPr>
    </w:p>
    <w:p w14:paraId="7905C1C0" w14:textId="6CE6D34A" w:rsidR="0066029C" w:rsidRDefault="0066029C" w:rsidP="0066029C">
      <w:pPr>
        <w:spacing w:after="80" w:line="240" w:lineRule="auto"/>
        <w:rPr>
          <w:rFonts w:ascii="Avenir Next LT Pro" w:hAnsi="Avenir Next LT Pro"/>
          <w:b/>
          <w:sz w:val="28"/>
          <w:szCs w:val="28"/>
        </w:rPr>
      </w:pPr>
    </w:p>
    <w:p w14:paraId="6E44B77D" w14:textId="77777777" w:rsidR="0066029C" w:rsidRDefault="0066029C" w:rsidP="001D67FF">
      <w:pPr>
        <w:spacing w:after="0" w:line="240" w:lineRule="auto"/>
        <w:rPr>
          <w:rFonts w:ascii="Avenir Next LT Pro" w:hAnsi="Avenir Next LT Pro"/>
          <w:b/>
          <w:sz w:val="28"/>
          <w:szCs w:val="28"/>
        </w:rPr>
      </w:pPr>
    </w:p>
    <w:p w14:paraId="4B2557CF" w14:textId="7A02C1BA" w:rsidR="0066029C" w:rsidRPr="0066029C" w:rsidRDefault="004B10B9" w:rsidP="00FA76B4">
      <w:pPr>
        <w:spacing w:after="80" w:line="240" w:lineRule="auto"/>
        <w:jc w:val="center"/>
        <w:rPr>
          <w:rFonts w:ascii="Avenir Next LT Pro" w:hAnsi="Avenir Next LT Pro"/>
          <w:b/>
          <w:sz w:val="28"/>
          <w:szCs w:val="28"/>
        </w:rPr>
      </w:pPr>
      <w:r w:rsidRPr="0066029C">
        <w:rPr>
          <w:rFonts w:ascii="Avenir Next LT Pro" w:hAnsi="Avenir Next LT Pro"/>
          <w:b/>
          <w:sz w:val="28"/>
          <w:szCs w:val="28"/>
        </w:rPr>
        <w:t>T</w:t>
      </w:r>
      <w:r w:rsidR="001D3D97" w:rsidRPr="0066029C">
        <w:rPr>
          <w:rFonts w:ascii="Avenir Next LT Pro" w:hAnsi="Avenir Next LT Pro"/>
          <w:b/>
          <w:sz w:val="28"/>
          <w:szCs w:val="28"/>
        </w:rPr>
        <w:t>FRI</w:t>
      </w:r>
      <w:r w:rsidR="008844A3" w:rsidRPr="0066029C">
        <w:rPr>
          <w:rFonts w:ascii="Avenir Next LT Pro" w:hAnsi="Avenir Next LT Pro"/>
          <w:b/>
          <w:sz w:val="28"/>
          <w:szCs w:val="28"/>
        </w:rPr>
        <w:t xml:space="preserve"> </w:t>
      </w:r>
      <w:r w:rsidR="0066029C" w:rsidRPr="0066029C">
        <w:rPr>
          <w:rFonts w:ascii="Avenir Next LT Pro" w:hAnsi="Avenir Next LT Pro"/>
          <w:b/>
          <w:sz w:val="28"/>
          <w:szCs w:val="28"/>
        </w:rPr>
        <w:t>MARATHON OF HOPE CANCER CENTRES NETWORK</w:t>
      </w:r>
    </w:p>
    <w:p w14:paraId="28B66962" w14:textId="5474A389" w:rsidR="003616E1" w:rsidRPr="0066029C" w:rsidRDefault="00915F60" w:rsidP="00FA76B4">
      <w:pPr>
        <w:spacing w:after="80" w:line="240" w:lineRule="auto"/>
        <w:jc w:val="center"/>
        <w:rPr>
          <w:rFonts w:ascii="Avenir Next LT Pro" w:hAnsi="Avenir Next LT Pro"/>
          <w:b/>
          <w:sz w:val="28"/>
          <w:szCs w:val="28"/>
        </w:rPr>
      </w:pPr>
      <w:r w:rsidRPr="0066029C">
        <w:rPr>
          <w:rFonts w:ascii="Avenir Next LT Pro" w:hAnsi="Avenir Next LT Pro"/>
          <w:b/>
          <w:sz w:val="28"/>
          <w:szCs w:val="28"/>
        </w:rPr>
        <w:t xml:space="preserve"> </w:t>
      </w:r>
      <w:r w:rsidR="004B10B9" w:rsidRPr="0066029C">
        <w:rPr>
          <w:rFonts w:ascii="Avenir Next LT Pro" w:hAnsi="Avenir Next LT Pro"/>
          <w:b/>
          <w:sz w:val="28"/>
          <w:szCs w:val="28"/>
        </w:rPr>
        <w:t xml:space="preserve">RESEARCH </w:t>
      </w:r>
      <w:r w:rsidR="00B81A33" w:rsidRPr="0066029C">
        <w:rPr>
          <w:rFonts w:ascii="Avenir Next LT Pro" w:hAnsi="Avenir Next LT Pro"/>
          <w:b/>
          <w:sz w:val="28"/>
          <w:szCs w:val="28"/>
        </w:rPr>
        <w:t>REPORT FORMAT</w:t>
      </w:r>
      <w:r w:rsidR="0066029C" w:rsidRPr="0066029C">
        <w:rPr>
          <w:rFonts w:ascii="Avenir Next LT Pro" w:hAnsi="Avenir Next LT Pro"/>
          <w:b/>
          <w:sz w:val="28"/>
          <w:szCs w:val="28"/>
        </w:rPr>
        <w:t xml:space="preserve"> – CLINICIAN SCIENTIST AWARD</w:t>
      </w:r>
    </w:p>
    <w:p w14:paraId="78F5A080" w14:textId="77777777" w:rsidR="00B81A33" w:rsidRPr="00AE5E5A" w:rsidRDefault="000D273D" w:rsidP="00FA76B4">
      <w:pPr>
        <w:spacing w:after="80" w:line="240" w:lineRule="auto"/>
        <w:jc w:val="both"/>
        <w:rPr>
          <w:rFonts w:ascii="Avenir Next LT Pro" w:hAnsi="Avenir Next LT Pro"/>
          <w:i/>
          <w:color w:val="808080"/>
        </w:rPr>
      </w:pPr>
      <w:r w:rsidRPr="00AE5E5A">
        <w:rPr>
          <w:rFonts w:ascii="Avenir Next LT Pro" w:hAnsi="Avenir Next LT Pro"/>
          <w:i/>
          <w:color w:val="808080"/>
        </w:rPr>
        <w:t>[</w:t>
      </w:r>
      <w:r w:rsidR="00B81A33" w:rsidRPr="00AE5E5A">
        <w:rPr>
          <w:rFonts w:ascii="Avenir Next LT Pro" w:hAnsi="Avenir Next LT Pro"/>
          <w:i/>
          <w:color w:val="808080"/>
        </w:rPr>
        <w:t>Insert text as requested between square brackets.  Indicate N/A for not applicable</w:t>
      </w:r>
      <w:r w:rsidR="002354B6" w:rsidRPr="00AE5E5A">
        <w:rPr>
          <w:rFonts w:ascii="Avenir Next LT Pro" w:hAnsi="Avenir Next LT Pro"/>
          <w:i/>
          <w:color w:val="808080"/>
        </w:rPr>
        <w:t xml:space="preserve">. </w:t>
      </w:r>
      <w:r w:rsidR="008E75DA" w:rsidRPr="00AE5E5A">
        <w:rPr>
          <w:rFonts w:ascii="Avenir Next LT Pro" w:hAnsi="Avenir Next LT Pro"/>
          <w:i/>
          <w:color w:val="808080"/>
        </w:rPr>
        <w:t xml:space="preserve"> </w:t>
      </w:r>
      <w:r w:rsidR="002354B6" w:rsidRPr="00AE5E5A">
        <w:rPr>
          <w:rFonts w:ascii="Avenir Next LT Pro" w:hAnsi="Avenir Next LT Pro"/>
          <w:i/>
          <w:color w:val="808080"/>
        </w:rPr>
        <w:t>Report length ≤ 5</w:t>
      </w:r>
      <w:r w:rsidR="008E75DA" w:rsidRPr="00AE5E5A">
        <w:rPr>
          <w:rFonts w:ascii="Avenir Next LT Pro" w:hAnsi="Avenir Next LT Pro"/>
          <w:i/>
          <w:color w:val="808080"/>
        </w:rPr>
        <w:t xml:space="preserve"> </w:t>
      </w:r>
      <w:r w:rsidR="002354B6" w:rsidRPr="00AE5E5A">
        <w:rPr>
          <w:rFonts w:ascii="Avenir Next LT Pro" w:hAnsi="Avenir Next LT Pro"/>
          <w:i/>
          <w:color w:val="808080"/>
        </w:rPr>
        <w:t>pp</w:t>
      </w:r>
      <w:r w:rsidR="00EB1535" w:rsidRPr="00AE5E5A">
        <w:rPr>
          <w:rFonts w:ascii="Avenir Next LT Pro" w:hAnsi="Avenir Next LT Pro"/>
          <w:i/>
          <w:color w:val="808080"/>
        </w:rPr>
        <w:t xml:space="preserve"> exclusive of appendices</w:t>
      </w:r>
      <w:r w:rsidR="008E75DA" w:rsidRPr="00AE5E5A">
        <w:rPr>
          <w:rFonts w:ascii="Avenir Next LT Pro" w:hAnsi="Avenir Next LT Pro"/>
          <w:i/>
          <w:color w:val="808080"/>
        </w:rPr>
        <w:t>.</w:t>
      </w:r>
      <w:r w:rsidR="00B81A33" w:rsidRPr="00AE5E5A">
        <w:rPr>
          <w:rFonts w:ascii="Avenir Next LT Pro" w:hAnsi="Avenir Next LT Pro"/>
          <w:i/>
          <w:color w:val="808080"/>
        </w:rPr>
        <w:t>]</w:t>
      </w:r>
    </w:p>
    <w:p w14:paraId="021B4EC8" w14:textId="77777777" w:rsidR="00435685" w:rsidRPr="0066029C" w:rsidRDefault="00435685" w:rsidP="00FA76B4">
      <w:pPr>
        <w:spacing w:after="80" w:line="240" w:lineRule="auto"/>
        <w:jc w:val="both"/>
        <w:rPr>
          <w:rFonts w:ascii="Avenir Next LT Pro" w:hAnsi="Avenir Next LT Pro"/>
        </w:rPr>
      </w:pPr>
    </w:p>
    <w:p w14:paraId="6CAA00EE" w14:textId="46BB6B84" w:rsidR="004B10B9" w:rsidRPr="0066029C" w:rsidRDefault="00B81A33" w:rsidP="00FA76B4">
      <w:pPr>
        <w:spacing w:after="80" w:line="240" w:lineRule="auto"/>
        <w:jc w:val="both"/>
        <w:rPr>
          <w:rFonts w:ascii="Avenir Next LT Pro" w:hAnsi="Avenir Next LT Pro"/>
          <w:b/>
        </w:rPr>
      </w:pPr>
      <w:r w:rsidRPr="0066029C">
        <w:rPr>
          <w:rFonts w:ascii="Avenir Next LT Pro" w:hAnsi="Avenir Next LT Pro"/>
          <w:b/>
          <w:i/>
        </w:rPr>
        <w:t xml:space="preserve">Project </w:t>
      </w:r>
      <w:r w:rsidR="00394C82" w:rsidRPr="0066029C">
        <w:rPr>
          <w:rFonts w:ascii="Avenir Next LT Pro" w:hAnsi="Avenir Next LT Pro"/>
          <w:b/>
          <w:i/>
        </w:rPr>
        <w:t xml:space="preserve">No. &amp; </w:t>
      </w:r>
      <w:r w:rsidR="004B10B9" w:rsidRPr="0066029C">
        <w:rPr>
          <w:rFonts w:ascii="Avenir Next LT Pro" w:hAnsi="Avenir Next LT Pro"/>
          <w:b/>
          <w:i/>
        </w:rPr>
        <w:t>Title</w:t>
      </w:r>
      <w:r w:rsidR="004B10B9" w:rsidRPr="0066029C">
        <w:rPr>
          <w:rFonts w:ascii="Avenir Next LT Pro" w:hAnsi="Avenir Next LT Pro"/>
          <w:b/>
        </w:rPr>
        <w:t>:</w:t>
      </w:r>
      <w:r w:rsidR="00C16F40" w:rsidRPr="0066029C">
        <w:rPr>
          <w:rFonts w:ascii="Avenir Next LT Pro" w:hAnsi="Avenir Next LT Pro"/>
          <w:b/>
        </w:rPr>
        <w:t xml:space="preserve"> </w:t>
      </w:r>
      <w:r w:rsidR="00C16F40" w:rsidRPr="0066029C">
        <w:rPr>
          <w:rFonts w:ascii="Avenir Next LT Pro" w:hAnsi="Avenir Next LT Pro"/>
          <w:color w:val="808080"/>
        </w:rPr>
        <w:t>[</w:t>
      </w:r>
      <w:r w:rsidR="00DC2BE2">
        <w:rPr>
          <w:rFonts w:ascii="Avenir Next LT Pro" w:hAnsi="Avenir Next LT Pro"/>
          <w:color w:val="808080"/>
        </w:rPr>
        <w:t xml:space="preserve">RPGA </w:t>
      </w:r>
      <w:r w:rsidR="00C16F40" w:rsidRPr="0066029C">
        <w:rPr>
          <w:rFonts w:ascii="Avenir Next LT Pro" w:hAnsi="Avenir Next LT Pro"/>
          <w:color w:val="808080"/>
        </w:rPr>
        <w:t xml:space="preserve">#### - </w:t>
      </w:r>
      <w:r w:rsidR="00DC2BE2">
        <w:rPr>
          <w:rFonts w:ascii="Avenir Next LT Pro" w:hAnsi="Avenir Next LT Pro"/>
          <w:color w:val="808080"/>
        </w:rPr>
        <w:t>Project Title</w:t>
      </w:r>
      <w:r w:rsidR="00C16F40" w:rsidRPr="0066029C">
        <w:rPr>
          <w:rFonts w:ascii="Avenir Next LT Pro" w:hAnsi="Avenir Next LT Pro"/>
          <w:color w:val="808080"/>
        </w:rPr>
        <w:t>]</w:t>
      </w:r>
    </w:p>
    <w:p w14:paraId="50F2A618" w14:textId="003F38B7" w:rsidR="00B81A33" w:rsidRDefault="00B81A33" w:rsidP="00FA76B4">
      <w:pPr>
        <w:spacing w:after="80" w:line="240" w:lineRule="auto"/>
        <w:jc w:val="both"/>
        <w:rPr>
          <w:rFonts w:ascii="Avenir Next LT Pro" w:hAnsi="Avenir Next LT Pro"/>
          <w:color w:val="808080" w:themeColor="background1" w:themeShade="80"/>
        </w:rPr>
      </w:pPr>
      <w:r w:rsidRPr="7F652CA4">
        <w:rPr>
          <w:rFonts w:ascii="Avenir Next LT Pro" w:hAnsi="Avenir Next LT Pro"/>
          <w:b/>
          <w:bCs/>
          <w:i/>
          <w:iCs/>
        </w:rPr>
        <w:t>Period covered by this Report:</w:t>
      </w:r>
      <w:r w:rsidRPr="7F652CA4">
        <w:rPr>
          <w:rFonts w:ascii="Avenir Next LT Pro" w:hAnsi="Avenir Next LT Pro"/>
          <w:color w:val="808080" w:themeColor="background1" w:themeShade="80"/>
        </w:rPr>
        <w:t xml:space="preserve"> [Start and End Date]</w:t>
      </w:r>
    </w:p>
    <w:p w14:paraId="07DACC66" w14:textId="77777777" w:rsidR="004B10B9" w:rsidRPr="0066029C" w:rsidRDefault="00B81A33" w:rsidP="00FA76B4">
      <w:pPr>
        <w:spacing w:after="80" w:line="240" w:lineRule="auto"/>
        <w:jc w:val="both"/>
        <w:rPr>
          <w:rFonts w:ascii="Avenir Next LT Pro" w:hAnsi="Avenir Next LT Pro"/>
        </w:rPr>
      </w:pPr>
      <w:r w:rsidRPr="0066029C">
        <w:rPr>
          <w:rFonts w:ascii="Avenir Next LT Pro" w:hAnsi="Avenir Next LT Pro"/>
          <w:b/>
          <w:i/>
        </w:rPr>
        <w:t>Report submitted by:</w:t>
      </w:r>
      <w:r w:rsidR="004B10B9" w:rsidRPr="0066029C">
        <w:rPr>
          <w:rFonts w:ascii="Avenir Next LT Pro" w:hAnsi="Avenir Next LT Pro"/>
        </w:rPr>
        <w:t xml:space="preserve"> </w:t>
      </w:r>
      <w:r w:rsidR="004B10B9" w:rsidRPr="0066029C">
        <w:rPr>
          <w:rFonts w:ascii="Avenir Next LT Pro" w:hAnsi="Avenir Next LT Pro"/>
          <w:color w:val="808080"/>
        </w:rPr>
        <w:t>[</w:t>
      </w:r>
      <w:r w:rsidRPr="0066029C">
        <w:rPr>
          <w:rFonts w:ascii="Avenir Next LT Pro" w:hAnsi="Avenir Next LT Pro"/>
          <w:color w:val="808080"/>
        </w:rPr>
        <w:t>Name &amp; email address for follow up]</w:t>
      </w:r>
    </w:p>
    <w:p w14:paraId="6FE02B2F" w14:textId="77777777" w:rsidR="00A011D7" w:rsidRPr="0066029C" w:rsidRDefault="00A011D7" w:rsidP="00FA76B4">
      <w:pPr>
        <w:spacing w:after="80" w:line="240" w:lineRule="auto"/>
        <w:jc w:val="both"/>
        <w:rPr>
          <w:rFonts w:ascii="Avenir Next LT Pro" w:hAnsi="Avenir Next LT Pro"/>
        </w:rPr>
      </w:pPr>
    </w:p>
    <w:p w14:paraId="05E5AAE1" w14:textId="77777777" w:rsidR="00394C82" w:rsidRPr="0066029C" w:rsidRDefault="00B81A33" w:rsidP="00FA76B4">
      <w:pPr>
        <w:spacing w:after="80" w:line="240" w:lineRule="auto"/>
        <w:jc w:val="both"/>
        <w:rPr>
          <w:rFonts w:ascii="Avenir Next LT Pro" w:hAnsi="Avenir Next LT Pro"/>
          <w:i/>
        </w:rPr>
      </w:pPr>
      <w:r w:rsidRPr="0066029C">
        <w:rPr>
          <w:rFonts w:ascii="Avenir Next LT Pro" w:hAnsi="Avenir Next LT Pro"/>
          <w:b/>
          <w:i/>
        </w:rPr>
        <w:t>Highlights</w:t>
      </w:r>
      <w:r w:rsidR="000D273D" w:rsidRPr="0066029C">
        <w:rPr>
          <w:rFonts w:ascii="Avenir Next LT Pro" w:hAnsi="Avenir Next LT Pro"/>
          <w:b/>
          <w:i/>
        </w:rPr>
        <w:t>:</w:t>
      </w:r>
      <w:r w:rsidR="000D273D" w:rsidRPr="0066029C">
        <w:rPr>
          <w:rFonts w:ascii="Avenir Next LT Pro" w:hAnsi="Avenir Next LT Pro"/>
          <w:i/>
        </w:rPr>
        <w:t xml:space="preserve"> </w:t>
      </w:r>
    </w:p>
    <w:p w14:paraId="56D93681" w14:textId="1B28923D" w:rsidR="00B81A33" w:rsidRDefault="000D273D" w:rsidP="00FA76B4">
      <w:pPr>
        <w:spacing w:after="80" w:line="240" w:lineRule="auto"/>
        <w:jc w:val="both"/>
        <w:rPr>
          <w:rFonts w:ascii="Avenir Next LT Pro" w:hAnsi="Avenir Next LT Pro"/>
          <w:color w:val="808080"/>
        </w:rPr>
      </w:pPr>
      <w:r w:rsidRPr="00AE5E5A">
        <w:rPr>
          <w:rFonts w:ascii="Avenir Next LT Pro" w:hAnsi="Avenir Next LT Pro"/>
          <w:color w:val="808080"/>
        </w:rPr>
        <w:t>[</w:t>
      </w:r>
      <w:r w:rsidR="00BB5037" w:rsidRPr="00AE5E5A">
        <w:rPr>
          <w:rFonts w:ascii="Avenir Next LT Pro" w:hAnsi="Avenir Next LT Pro"/>
          <w:color w:val="808080"/>
        </w:rPr>
        <w:t>P</w:t>
      </w:r>
      <w:r w:rsidR="00B81A33" w:rsidRPr="00AE5E5A">
        <w:rPr>
          <w:rFonts w:ascii="Avenir Next LT Pro" w:hAnsi="Avenir Next LT Pro"/>
          <w:color w:val="808080"/>
        </w:rPr>
        <w:t xml:space="preserve">rovide </w:t>
      </w:r>
      <w:r w:rsidR="00BB5037" w:rsidRPr="00AE5E5A">
        <w:rPr>
          <w:rFonts w:ascii="Avenir Next LT Pro" w:hAnsi="Avenir Next LT Pro"/>
          <w:color w:val="808080"/>
        </w:rPr>
        <w:t xml:space="preserve">details of any research advances made and </w:t>
      </w:r>
      <w:r w:rsidR="00B81A33" w:rsidRPr="00AE5E5A">
        <w:rPr>
          <w:rFonts w:ascii="Avenir Next LT Pro" w:hAnsi="Avenir Next LT Pro"/>
          <w:color w:val="808080"/>
        </w:rPr>
        <w:t xml:space="preserve">discuss the potential impact this new knowledge may have upon </w:t>
      </w:r>
      <w:r w:rsidR="00915F60" w:rsidRPr="00AE5E5A">
        <w:rPr>
          <w:rFonts w:ascii="Avenir Next LT Pro" w:hAnsi="Avenir Next LT Pro"/>
          <w:color w:val="808080"/>
        </w:rPr>
        <w:t xml:space="preserve">the research, the mentoring program and/or </w:t>
      </w:r>
      <w:r w:rsidR="00B81A33" w:rsidRPr="00AE5E5A">
        <w:rPr>
          <w:rFonts w:ascii="Avenir Next LT Pro" w:hAnsi="Avenir Next LT Pro"/>
          <w:color w:val="808080"/>
        </w:rPr>
        <w:t>cancer patients</w:t>
      </w:r>
      <w:r w:rsidR="00394C82" w:rsidRPr="00AE5E5A">
        <w:rPr>
          <w:rFonts w:ascii="Avenir Next LT Pro" w:hAnsi="Avenir Next LT Pro"/>
          <w:color w:val="808080"/>
        </w:rPr>
        <w:t>.</w:t>
      </w:r>
      <w:r w:rsidR="00176251">
        <w:rPr>
          <w:rFonts w:ascii="Avenir Next LT Pro" w:hAnsi="Avenir Next LT Pro"/>
          <w:color w:val="808080"/>
        </w:rPr>
        <w:t xml:space="preserve"> Itemize and provide context for progress in activities that directly or indirectly have been aided by the award funding. Include descriptions of any knowledge products (i.e. Know-how, Intellectual Property, </w:t>
      </w:r>
      <w:r w:rsidR="00DC2BE2">
        <w:rPr>
          <w:rFonts w:ascii="Avenir Next LT Pro" w:hAnsi="Avenir Next LT Pro"/>
          <w:color w:val="808080"/>
        </w:rPr>
        <w:t>etc.</w:t>
      </w:r>
      <w:r w:rsidR="00176251">
        <w:rPr>
          <w:rFonts w:ascii="Avenir Next LT Pro" w:hAnsi="Avenir Next LT Pro"/>
          <w:color w:val="808080"/>
        </w:rPr>
        <w:t>)</w:t>
      </w:r>
      <w:r w:rsidR="00B81A33" w:rsidRPr="00AE5E5A">
        <w:rPr>
          <w:rFonts w:ascii="Avenir Next LT Pro" w:hAnsi="Avenir Next LT Pro"/>
          <w:color w:val="808080"/>
        </w:rPr>
        <w:t>]</w:t>
      </w:r>
    </w:p>
    <w:p w14:paraId="099BB090" w14:textId="77777777" w:rsidR="00176251" w:rsidRDefault="00176251" w:rsidP="00FA76B4">
      <w:pPr>
        <w:spacing w:after="80" w:line="240" w:lineRule="auto"/>
        <w:jc w:val="both"/>
        <w:rPr>
          <w:rFonts w:ascii="Avenir Next LT Pro" w:hAnsi="Avenir Next LT Pro"/>
          <w:color w:val="808080"/>
        </w:rPr>
      </w:pPr>
    </w:p>
    <w:p w14:paraId="5ED0F2AF" w14:textId="77777777" w:rsidR="00176251" w:rsidRDefault="00176251" w:rsidP="00FA76B4">
      <w:pPr>
        <w:spacing w:after="80" w:line="240" w:lineRule="auto"/>
        <w:jc w:val="both"/>
        <w:rPr>
          <w:rFonts w:ascii="Avenir Next LT Pro" w:hAnsi="Avenir Next LT Pro"/>
          <w:color w:val="808080"/>
        </w:rPr>
      </w:pPr>
    </w:p>
    <w:p w14:paraId="7CFE33E3" w14:textId="77777777" w:rsidR="00026743" w:rsidRDefault="00026743">
      <w:pPr>
        <w:spacing w:after="0" w:line="240" w:lineRule="auto"/>
        <w:rPr>
          <w:rFonts w:ascii="Avenir Next LT Pro" w:hAnsi="Avenir Next LT Pro"/>
          <w:b/>
          <w:i/>
        </w:rPr>
      </w:pPr>
      <w:r>
        <w:rPr>
          <w:rFonts w:ascii="Avenir Next LT Pro" w:hAnsi="Avenir Next LT Pro"/>
          <w:b/>
          <w:i/>
        </w:rPr>
        <w:br w:type="page"/>
      </w:r>
    </w:p>
    <w:p w14:paraId="39DEF1FC" w14:textId="66AC59CE" w:rsidR="00176251" w:rsidRPr="00816833" w:rsidRDefault="00176251" w:rsidP="00176251">
      <w:pPr>
        <w:spacing w:after="80" w:line="240" w:lineRule="auto"/>
        <w:rPr>
          <w:rFonts w:ascii="Avenir Next LT Pro" w:hAnsi="Avenir Next LT Pro"/>
          <w:b/>
          <w:i/>
        </w:rPr>
      </w:pPr>
      <w:r w:rsidRPr="00816833">
        <w:rPr>
          <w:rFonts w:ascii="Avenir Next LT Pro" w:hAnsi="Avenir Next LT Pro"/>
          <w:b/>
          <w:i/>
        </w:rPr>
        <w:lastRenderedPageBreak/>
        <w:t>Project Activities:</w:t>
      </w:r>
    </w:p>
    <w:p w14:paraId="38F61ABA" w14:textId="447322A6" w:rsidR="00176251" w:rsidRPr="00816833" w:rsidRDefault="00176251" w:rsidP="00176251">
      <w:pPr>
        <w:spacing w:after="80" w:line="240" w:lineRule="auto"/>
        <w:rPr>
          <w:rFonts w:ascii="Avenir Next LT Pro" w:hAnsi="Avenir Next LT Pro"/>
          <w:color w:val="808080"/>
        </w:rPr>
      </w:pPr>
      <w:r w:rsidRPr="00816833">
        <w:rPr>
          <w:rFonts w:ascii="Avenir Next LT Pro" w:hAnsi="Avenir Next LT Pro"/>
          <w:color w:val="808080" w:themeColor="background1" w:themeShade="80"/>
        </w:rPr>
        <w:t xml:space="preserve">[Expand the table and text below to itemize progress in project milestones/deliverables funded by </w:t>
      </w:r>
      <w:r>
        <w:rPr>
          <w:rFonts w:ascii="Avenir Next LT Pro" w:hAnsi="Avenir Next LT Pro"/>
          <w:color w:val="808080" w:themeColor="background1" w:themeShade="80"/>
        </w:rPr>
        <w:t>the award</w:t>
      </w:r>
      <w:r w:rsidRPr="00816833">
        <w:rPr>
          <w:rFonts w:ascii="Avenir Next LT Pro" w:hAnsi="Avenir Next LT Pro"/>
          <w:color w:val="808080" w:themeColor="background1" w:themeShade="80"/>
        </w:rPr>
        <w:t>.]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"/>
        <w:gridCol w:w="3035"/>
        <w:gridCol w:w="4518"/>
        <w:gridCol w:w="1260"/>
      </w:tblGrid>
      <w:tr w:rsidR="00176251" w:rsidRPr="00816833" w14:paraId="372F4736" w14:textId="77777777" w:rsidTr="008D6639">
        <w:tc>
          <w:tcPr>
            <w:tcW w:w="362" w:type="dxa"/>
          </w:tcPr>
          <w:p w14:paraId="546C24AA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/>
              </w:rPr>
            </w:pPr>
          </w:p>
        </w:tc>
        <w:tc>
          <w:tcPr>
            <w:tcW w:w="3035" w:type="dxa"/>
          </w:tcPr>
          <w:p w14:paraId="53C77874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/>
                <w:b/>
              </w:rPr>
            </w:pPr>
            <w:r w:rsidRPr="00816833">
              <w:rPr>
                <w:rFonts w:ascii="Avenir Next LT Pro" w:hAnsi="Avenir Next LT Pro"/>
                <w:b/>
              </w:rPr>
              <w:t>Activity</w:t>
            </w:r>
          </w:p>
        </w:tc>
        <w:tc>
          <w:tcPr>
            <w:tcW w:w="4518" w:type="dxa"/>
          </w:tcPr>
          <w:p w14:paraId="2664ED28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/>
                <w:b/>
              </w:rPr>
            </w:pPr>
            <w:r w:rsidRPr="00816833">
              <w:rPr>
                <w:rFonts w:ascii="Avenir Next LT Pro" w:hAnsi="Avenir Next LT Pro"/>
                <w:b/>
              </w:rPr>
              <w:t>Deliverable/Outcomes</w:t>
            </w:r>
          </w:p>
        </w:tc>
        <w:tc>
          <w:tcPr>
            <w:tcW w:w="1260" w:type="dxa"/>
          </w:tcPr>
          <w:p w14:paraId="08EAEA68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/>
                <w:b/>
              </w:rPr>
            </w:pPr>
            <w:r w:rsidRPr="00816833">
              <w:rPr>
                <w:rFonts w:ascii="Avenir Next LT Pro" w:hAnsi="Avenir Next LT Pro"/>
                <w:b/>
              </w:rPr>
              <w:t>Status</w:t>
            </w:r>
          </w:p>
        </w:tc>
      </w:tr>
      <w:tr w:rsidR="00176251" w:rsidRPr="00816833" w14:paraId="52B2FC28" w14:textId="77777777" w:rsidTr="008D6639">
        <w:tc>
          <w:tcPr>
            <w:tcW w:w="362" w:type="dxa"/>
          </w:tcPr>
          <w:p w14:paraId="2BCBBBA2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</w:rPr>
            </w:pPr>
            <w:r w:rsidRPr="00816833">
              <w:rPr>
                <w:rFonts w:ascii="Avenir Next LT Pro" w:hAnsi="Avenir Next LT Pro" w:cstheme="minorHAnsi"/>
              </w:rPr>
              <w:t>1</w:t>
            </w:r>
          </w:p>
        </w:tc>
        <w:tc>
          <w:tcPr>
            <w:tcW w:w="3035" w:type="dxa"/>
          </w:tcPr>
          <w:p w14:paraId="41EA0799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sz w:val="18"/>
                <w:szCs w:val="18"/>
              </w:rPr>
            </w:pPr>
          </w:p>
        </w:tc>
        <w:tc>
          <w:tcPr>
            <w:tcW w:w="4518" w:type="dxa"/>
          </w:tcPr>
          <w:p w14:paraId="4A3258F1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14:paraId="088ADFA9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sz w:val="18"/>
                <w:szCs w:val="18"/>
              </w:rPr>
            </w:pPr>
          </w:p>
        </w:tc>
      </w:tr>
      <w:tr w:rsidR="00176251" w:rsidRPr="00816833" w14:paraId="7BD40892" w14:textId="77777777" w:rsidTr="008D6639">
        <w:tc>
          <w:tcPr>
            <w:tcW w:w="362" w:type="dxa"/>
          </w:tcPr>
          <w:p w14:paraId="3780795A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</w:rPr>
            </w:pPr>
            <w:r w:rsidRPr="00816833">
              <w:rPr>
                <w:rFonts w:ascii="Avenir Next LT Pro" w:hAnsi="Avenir Next LT Pro" w:cstheme="minorHAnsi"/>
              </w:rPr>
              <w:t>2</w:t>
            </w:r>
          </w:p>
        </w:tc>
        <w:tc>
          <w:tcPr>
            <w:tcW w:w="3035" w:type="dxa"/>
          </w:tcPr>
          <w:p w14:paraId="56BC3DF9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iCs/>
                <w:sz w:val="18"/>
                <w:szCs w:val="18"/>
              </w:rPr>
            </w:pPr>
          </w:p>
        </w:tc>
        <w:tc>
          <w:tcPr>
            <w:tcW w:w="4518" w:type="dxa"/>
          </w:tcPr>
          <w:p w14:paraId="0EA24FDA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03DE223C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sz w:val="18"/>
                <w:szCs w:val="18"/>
              </w:rPr>
            </w:pPr>
          </w:p>
        </w:tc>
      </w:tr>
      <w:tr w:rsidR="00176251" w:rsidRPr="00816833" w14:paraId="00BD0496" w14:textId="77777777" w:rsidTr="008D6639">
        <w:tc>
          <w:tcPr>
            <w:tcW w:w="362" w:type="dxa"/>
          </w:tcPr>
          <w:p w14:paraId="1059D2C3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</w:rPr>
            </w:pPr>
            <w:r w:rsidRPr="00816833">
              <w:rPr>
                <w:rFonts w:ascii="Avenir Next LT Pro" w:hAnsi="Avenir Next LT Pro" w:cstheme="minorHAnsi"/>
              </w:rPr>
              <w:t>3</w:t>
            </w:r>
          </w:p>
        </w:tc>
        <w:tc>
          <w:tcPr>
            <w:tcW w:w="3035" w:type="dxa"/>
          </w:tcPr>
          <w:p w14:paraId="60F730EB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iCs/>
                <w:sz w:val="18"/>
                <w:szCs w:val="18"/>
              </w:rPr>
            </w:pPr>
          </w:p>
        </w:tc>
        <w:tc>
          <w:tcPr>
            <w:tcW w:w="4518" w:type="dxa"/>
          </w:tcPr>
          <w:p w14:paraId="061C9C6A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2A93759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sz w:val="18"/>
                <w:szCs w:val="18"/>
              </w:rPr>
            </w:pPr>
          </w:p>
        </w:tc>
      </w:tr>
    </w:tbl>
    <w:p w14:paraId="6E65AB42" w14:textId="77777777" w:rsidR="00176251" w:rsidRPr="00816833" w:rsidRDefault="00176251" w:rsidP="00176251">
      <w:pPr>
        <w:spacing w:after="80" w:line="240" w:lineRule="auto"/>
        <w:rPr>
          <w:rFonts w:ascii="Avenir Next LT Pro" w:hAnsi="Avenir Next LT Pro" w:cstheme="majorHAnsi"/>
        </w:rPr>
      </w:pPr>
      <w:r w:rsidRPr="00816833">
        <w:rPr>
          <w:rFonts w:ascii="Avenir Next LT Pro" w:hAnsi="Avenir Next LT Pro" w:cstheme="majorHAnsi"/>
          <w:i/>
        </w:rPr>
        <w:t xml:space="preserve">Comment: </w:t>
      </w:r>
    </w:p>
    <w:p w14:paraId="3F64A8EF" w14:textId="77777777" w:rsidR="00026743" w:rsidRDefault="00026743" w:rsidP="00176251">
      <w:pPr>
        <w:spacing w:after="80" w:line="240" w:lineRule="auto"/>
        <w:rPr>
          <w:rFonts w:ascii="Avenir Next LT Pro" w:hAnsi="Avenir Next LT Pro"/>
          <w:color w:val="808080"/>
        </w:rPr>
      </w:pPr>
    </w:p>
    <w:p w14:paraId="0B6535C6" w14:textId="7BBA77CD" w:rsidR="004B10B9" w:rsidRPr="00AE5E5A" w:rsidRDefault="00176251" w:rsidP="7040EC43">
      <w:pPr>
        <w:spacing w:after="80" w:line="240" w:lineRule="auto"/>
        <w:rPr>
          <w:rFonts w:ascii="Avenir Next LT Pro" w:hAnsi="Avenir Next LT Pro"/>
          <w:color w:val="808080"/>
        </w:rPr>
      </w:pPr>
      <w:r w:rsidRPr="7040EC43">
        <w:rPr>
          <w:rFonts w:ascii="Avenir Next LT Pro" w:hAnsi="Avenir Next LT Pro"/>
          <w:color w:val="808080" w:themeColor="background1" w:themeShade="80"/>
        </w:rPr>
        <w:t xml:space="preserve">[Use the comment line to </w:t>
      </w:r>
      <w:r w:rsidR="4BA741F8" w:rsidRPr="7040EC43">
        <w:rPr>
          <w:rFonts w:ascii="Avenir Next LT Pro" w:hAnsi="Avenir Next LT Pro"/>
          <w:color w:val="808080" w:themeColor="background1" w:themeShade="80"/>
        </w:rPr>
        <w:t>i</w:t>
      </w:r>
      <w:r w:rsidR="002639FF" w:rsidRPr="7040EC43">
        <w:rPr>
          <w:rFonts w:ascii="Avenir Next LT Pro" w:hAnsi="Avenir Next LT Pro"/>
          <w:color w:val="808080" w:themeColor="background1" w:themeShade="80"/>
        </w:rPr>
        <w:t>temize strategies, plans, arrangements and funding for follow-on research, development and implementation of the project’s outcomes.]</w:t>
      </w:r>
    </w:p>
    <w:p w14:paraId="44CC9E62" w14:textId="77777777" w:rsidR="00A011D7" w:rsidRDefault="00A011D7" w:rsidP="00FA76B4">
      <w:pPr>
        <w:spacing w:after="80" w:line="240" w:lineRule="auto"/>
        <w:jc w:val="both"/>
        <w:rPr>
          <w:rFonts w:ascii="Avenir Next LT Pro" w:hAnsi="Avenir Next LT Pro"/>
        </w:rPr>
      </w:pPr>
    </w:p>
    <w:p w14:paraId="519A0A91" w14:textId="6C7D5DF3" w:rsidR="004C265F" w:rsidRDefault="004C265F" w:rsidP="528222E9">
      <w:pPr>
        <w:spacing w:after="80" w:line="240" w:lineRule="auto"/>
        <w:rPr>
          <w:rFonts w:ascii="Avenir Next LT Pro" w:hAnsi="Avenir Next LT Pro"/>
          <w:b/>
          <w:bCs/>
          <w:i/>
          <w:iCs/>
        </w:rPr>
      </w:pPr>
      <w:r w:rsidRPr="528222E9">
        <w:rPr>
          <w:rFonts w:ascii="Avenir Next LT Pro" w:hAnsi="Avenir Next LT Pro"/>
          <w:b/>
          <w:bCs/>
          <w:i/>
          <w:iCs/>
        </w:rPr>
        <w:t>Short Answer Questions:</w:t>
      </w:r>
      <w:r w:rsidR="3EA8ED89" w:rsidRPr="528222E9">
        <w:rPr>
          <w:rFonts w:ascii="Avenir Next LT Pro" w:hAnsi="Avenir Next LT Pro"/>
          <w:b/>
          <w:bCs/>
          <w:i/>
          <w:iCs/>
        </w:rPr>
        <w:t xml:space="preserve"> Precision Oncology Impact Questions</w:t>
      </w:r>
    </w:p>
    <w:p w14:paraId="1D943086" w14:textId="42C4C142" w:rsidR="004C265F" w:rsidRDefault="004C265F" w:rsidP="528222E9">
      <w:pPr>
        <w:spacing w:after="80" w:line="240" w:lineRule="auto"/>
        <w:rPr>
          <w:rFonts w:ascii="Avenir Next LT Pro" w:hAnsi="Avenir Next LT Pro"/>
        </w:rPr>
      </w:pPr>
      <w:r w:rsidRPr="528222E9">
        <w:rPr>
          <w:rFonts w:ascii="Avenir Next LT Pro" w:hAnsi="Avenir Next LT Pro"/>
        </w:rPr>
        <w:t>Please provide answers to the following questions.</w:t>
      </w:r>
    </w:p>
    <w:p w14:paraId="71B22992" w14:textId="77777777" w:rsidR="00DC2BE2" w:rsidRDefault="009A7485" w:rsidP="00DC2BE2">
      <w:pPr>
        <w:pStyle w:val="ListParagraph"/>
        <w:numPr>
          <w:ilvl w:val="0"/>
          <w:numId w:val="5"/>
        </w:numPr>
        <w:spacing w:after="80" w:line="240" w:lineRule="auto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Do you feel that the training and mentorship you are receiving with support from the award </w:t>
      </w:r>
      <w:r w:rsidR="00AA6EAB">
        <w:rPr>
          <w:rFonts w:ascii="Avenir Next LT Pro" w:hAnsi="Avenir Next LT Pro"/>
        </w:rPr>
        <w:t>will assist with modernizing the health care system in the future? Explain why or why not.</w:t>
      </w:r>
    </w:p>
    <w:p w14:paraId="6FEC053C" w14:textId="77777777" w:rsidR="00DC2BE2" w:rsidRPr="00DC2BE2" w:rsidRDefault="00DC2BE2" w:rsidP="00DC2BE2">
      <w:pPr>
        <w:spacing w:after="80" w:line="240" w:lineRule="auto"/>
        <w:jc w:val="both"/>
        <w:rPr>
          <w:rFonts w:ascii="Avenir Next LT Pro" w:hAnsi="Avenir Next LT Pro"/>
        </w:rPr>
      </w:pPr>
    </w:p>
    <w:p w14:paraId="5F94C362" w14:textId="46A98DCF" w:rsidR="00AA6EAB" w:rsidRPr="00DC2BE2" w:rsidRDefault="00246859" w:rsidP="00DC2BE2">
      <w:pPr>
        <w:pStyle w:val="ListParagraph"/>
        <w:numPr>
          <w:ilvl w:val="0"/>
          <w:numId w:val="5"/>
        </w:numPr>
        <w:spacing w:after="80" w:line="240" w:lineRule="auto"/>
        <w:jc w:val="both"/>
        <w:rPr>
          <w:rFonts w:ascii="Avenir Next LT Pro" w:hAnsi="Avenir Next LT Pro"/>
        </w:rPr>
      </w:pPr>
      <w:r w:rsidRPr="00DC2BE2">
        <w:rPr>
          <w:rFonts w:ascii="Avenir Next LT Pro" w:hAnsi="Avenir Next LT Pro"/>
        </w:rPr>
        <w:t>Have you applied</w:t>
      </w:r>
      <w:r w:rsidR="005318BB" w:rsidRPr="00DC2BE2">
        <w:rPr>
          <w:rFonts w:ascii="Avenir Next LT Pro" w:hAnsi="Avenir Next LT Pro"/>
        </w:rPr>
        <w:t xml:space="preserve"> your training to modernize the health care system?</w:t>
      </w:r>
      <w:r w:rsidR="7891EA22" w:rsidRPr="00DC2BE2">
        <w:rPr>
          <w:rFonts w:ascii="Avenir Next LT Pro" w:hAnsi="Avenir Next LT Pro"/>
        </w:rPr>
        <w:t xml:space="preserve"> Explain.</w:t>
      </w:r>
    </w:p>
    <w:p w14:paraId="70B7B163" w14:textId="77777777" w:rsidR="004C265F" w:rsidRDefault="004C265F" w:rsidP="00FA76B4">
      <w:pPr>
        <w:spacing w:after="80" w:line="240" w:lineRule="auto"/>
        <w:jc w:val="both"/>
        <w:rPr>
          <w:rFonts w:ascii="Avenir Next LT Pro" w:hAnsi="Avenir Next LT Pro"/>
        </w:rPr>
      </w:pPr>
    </w:p>
    <w:p w14:paraId="6E2B9DFF" w14:textId="77777777" w:rsidR="00026743" w:rsidRPr="0066029C" w:rsidRDefault="00026743" w:rsidP="00FA76B4">
      <w:pPr>
        <w:spacing w:after="80" w:line="240" w:lineRule="auto"/>
        <w:jc w:val="both"/>
        <w:rPr>
          <w:rFonts w:ascii="Avenir Next LT Pro" w:hAnsi="Avenir Next LT Pro"/>
        </w:rPr>
      </w:pPr>
    </w:p>
    <w:p w14:paraId="78E4EAF1" w14:textId="77777777" w:rsidR="00111530" w:rsidRPr="0066029C" w:rsidRDefault="00111530" w:rsidP="00FA76B4">
      <w:pPr>
        <w:spacing w:after="80" w:line="240" w:lineRule="auto"/>
        <w:jc w:val="both"/>
        <w:rPr>
          <w:rFonts w:ascii="Avenir Next LT Pro" w:hAnsi="Avenir Next LT Pro"/>
          <w:b/>
        </w:rPr>
      </w:pPr>
      <w:r w:rsidRPr="0066029C">
        <w:rPr>
          <w:rFonts w:ascii="Avenir Next LT Pro" w:hAnsi="Avenir Next LT Pro"/>
          <w:b/>
          <w:i/>
        </w:rPr>
        <w:t>Appendix</w:t>
      </w:r>
      <w:r w:rsidRPr="0066029C">
        <w:rPr>
          <w:rFonts w:ascii="Avenir Next LT Pro" w:hAnsi="Avenir Next LT Pro"/>
          <w:b/>
        </w:rPr>
        <w:t>:</w:t>
      </w:r>
    </w:p>
    <w:p w14:paraId="01161B7D" w14:textId="77777777" w:rsidR="00FB5931" w:rsidRPr="00AE5E5A" w:rsidRDefault="00FB5931" w:rsidP="00FB5931">
      <w:pPr>
        <w:spacing w:after="80" w:line="240" w:lineRule="auto"/>
        <w:jc w:val="both"/>
        <w:rPr>
          <w:rFonts w:ascii="Avenir Next LT Pro" w:hAnsi="Avenir Next LT Pro"/>
          <w:color w:val="808080"/>
        </w:rPr>
      </w:pPr>
      <w:r w:rsidRPr="00AE5E5A">
        <w:rPr>
          <w:rFonts w:ascii="Avenir Next LT Pro" w:hAnsi="Avenir Next LT Pro"/>
          <w:color w:val="808080"/>
        </w:rPr>
        <w:t xml:space="preserve">[Confirm </w:t>
      </w:r>
      <w:r w:rsidR="00BB5037" w:rsidRPr="00AE5E5A">
        <w:rPr>
          <w:rFonts w:ascii="Avenir Next LT Pro" w:hAnsi="Avenir Next LT Pro"/>
          <w:color w:val="808080"/>
        </w:rPr>
        <w:t xml:space="preserve">the status of </w:t>
      </w:r>
      <w:r w:rsidR="00223B3D" w:rsidRPr="00AE5E5A">
        <w:rPr>
          <w:rFonts w:ascii="Avenir Next LT Pro" w:hAnsi="Avenir Next LT Pro"/>
          <w:color w:val="808080"/>
        </w:rPr>
        <w:t xml:space="preserve">any </w:t>
      </w:r>
      <w:r w:rsidRPr="00AE5E5A">
        <w:rPr>
          <w:rFonts w:ascii="Avenir Next LT Pro" w:hAnsi="Avenir Next LT Pro"/>
          <w:color w:val="808080"/>
        </w:rPr>
        <w:t xml:space="preserve">project-related certificates required by Host Institutions by checking the </w:t>
      </w:r>
      <w:r w:rsidR="00BB5037" w:rsidRPr="00AE5E5A">
        <w:rPr>
          <w:rFonts w:ascii="Avenir Next LT Pro" w:hAnsi="Avenir Next LT Pro"/>
          <w:color w:val="808080"/>
        </w:rPr>
        <w:t xml:space="preserve">applicable </w:t>
      </w:r>
      <w:r w:rsidRPr="00AE5E5A">
        <w:rPr>
          <w:rFonts w:ascii="Avenir Next LT Pro" w:hAnsi="Avenir Next LT Pro"/>
          <w:color w:val="808080"/>
        </w:rPr>
        <w:t>boxes below.]</w:t>
      </w:r>
    </w:p>
    <w:p w14:paraId="4829284E" w14:textId="77777777" w:rsidR="00FB5931" w:rsidRPr="0066029C" w:rsidRDefault="00FB5931" w:rsidP="0051048C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Avenir Next LT Pro" w:hAnsi="Avenir Next LT Pro"/>
        </w:rPr>
      </w:pPr>
      <w:r w:rsidRPr="0066029C">
        <w:rPr>
          <w:rFonts w:ascii="Avenir Next LT Pro" w:hAnsi="Avenir Next LT Pro"/>
        </w:rPr>
        <w:t>Have research ethics certificates (including Human and Animal Care) been renewed?</w:t>
      </w:r>
      <w:r w:rsidRPr="0066029C">
        <w:rPr>
          <w:rFonts w:ascii="Avenir Next LT Pro" w:hAnsi="Avenir Next LT Pro"/>
        </w:rPr>
        <w:tab/>
      </w:r>
    </w:p>
    <w:p w14:paraId="6DFC2462" w14:textId="77777777" w:rsidR="00FB5931" w:rsidRPr="0066029C" w:rsidRDefault="00FB5931" w:rsidP="00FB5931">
      <w:pPr>
        <w:pStyle w:val="ListParagraph"/>
        <w:spacing w:after="120"/>
        <w:ind w:firstLine="720"/>
        <w:jc w:val="right"/>
        <w:rPr>
          <w:rFonts w:ascii="Avenir Next LT Pro" w:hAnsi="Avenir Next LT Pro"/>
        </w:rPr>
      </w:pPr>
      <w:r w:rsidRPr="0066029C">
        <w:rPr>
          <w:rFonts w:ascii="Avenir Next LT Pro" w:hAnsi="Avenir Next LT Pro"/>
        </w:rPr>
        <w:t xml:space="preserve">  </w:t>
      </w:r>
      <w:sdt>
        <w:sdtPr>
          <w:rPr>
            <w:rFonts w:ascii="Avenir Next LT Pro" w:eastAsia="MS Gothic" w:hAnsi="Avenir Next LT Pro"/>
          </w:rPr>
          <w:id w:val="-2895107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6029C">
            <w:rPr>
              <w:rFonts w:ascii="Segoe UI Symbol" w:eastAsia="MS Gothic" w:hAnsi="Segoe UI Symbol" w:cs="Segoe UI Symbol"/>
            </w:rPr>
            <w:t>☐</w:t>
          </w:r>
        </w:sdtContent>
      </w:sdt>
      <w:r w:rsidRPr="0066029C">
        <w:rPr>
          <w:rFonts w:ascii="Avenir Next LT Pro" w:hAnsi="Avenir Next LT Pro"/>
        </w:rPr>
        <w:t xml:space="preserve"> Yes / </w:t>
      </w:r>
      <w:sdt>
        <w:sdtPr>
          <w:rPr>
            <w:rFonts w:ascii="Avenir Next LT Pro" w:eastAsia="MS Gothic" w:hAnsi="Avenir Next LT Pro"/>
          </w:rPr>
          <w:id w:val="-1608348971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Pr="0066029C">
            <w:rPr>
              <w:rFonts w:ascii="Segoe UI Symbol" w:eastAsia="MS Gothic" w:hAnsi="Segoe UI Symbol" w:cs="Segoe UI Symbol"/>
            </w:rPr>
            <w:t>☐</w:t>
          </w:r>
        </w:sdtContent>
      </w:sdt>
      <w:r w:rsidRPr="0066029C">
        <w:rPr>
          <w:rFonts w:ascii="Avenir Next LT Pro" w:hAnsi="Avenir Next LT Pro"/>
        </w:rPr>
        <w:t xml:space="preserve"> No / </w:t>
      </w:r>
      <w:sdt>
        <w:sdtPr>
          <w:rPr>
            <w:rFonts w:ascii="Avenir Next LT Pro" w:hAnsi="Avenir Next LT Pro"/>
          </w:rPr>
          <w:id w:val="-1606957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9C">
            <w:rPr>
              <w:rFonts w:ascii="Segoe UI Symbol" w:eastAsia="MS Gothic" w:hAnsi="Segoe UI Symbol" w:cs="Segoe UI Symbol"/>
            </w:rPr>
            <w:t>☐</w:t>
          </w:r>
        </w:sdtContent>
      </w:sdt>
      <w:r w:rsidRPr="0066029C">
        <w:rPr>
          <w:rFonts w:ascii="Avenir Next LT Pro" w:hAnsi="Avenir Next LT Pro"/>
        </w:rPr>
        <w:t xml:space="preserve"> Not applicable</w:t>
      </w:r>
    </w:p>
    <w:p w14:paraId="7D0CA60E" w14:textId="77777777" w:rsidR="00FB5931" w:rsidRPr="0066029C" w:rsidRDefault="00FB5931" w:rsidP="0051048C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Avenir Next LT Pro" w:hAnsi="Avenir Next LT Pro"/>
        </w:rPr>
      </w:pPr>
      <w:r w:rsidRPr="0066029C">
        <w:rPr>
          <w:rFonts w:ascii="Avenir Next LT Pro" w:hAnsi="Avenir Next LT Pro"/>
        </w:rPr>
        <w:t xml:space="preserve">Have environmental, biohazard, and/or radioactive hazard certificates been renewed? </w:t>
      </w:r>
    </w:p>
    <w:p w14:paraId="15FD3B5D" w14:textId="77777777" w:rsidR="0051048C" w:rsidRDefault="00FB5931" w:rsidP="0051048C">
      <w:pPr>
        <w:pStyle w:val="ListParagraph"/>
        <w:spacing w:after="120"/>
        <w:jc w:val="right"/>
        <w:rPr>
          <w:rFonts w:ascii="Avenir Next LT Pro" w:hAnsi="Avenir Next LT Pro"/>
        </w:rPr>
      </w:pPr>
      <w:r w:rsidRPr="0066029C">
        <w:rPr>
          <w:rFonts w:ascii="Avenir Next LT Pro" w:hAnsi="Avenir Next LT Pro"/>
        </w:rPr>
        <w:t xml:space="preserve">  </w:t>
      </w:r>
      <w:sdt>
        <w:sdtPr>
          <w:rPr>
            <w:rFonts w:ascii="Avenir Next LT Pro" w:eastAsia="MS Gothic" w:hAnsi="Avenir Next LT Pro"/>
          </w:rPr>
          <w:id w:val="-87300807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6029C">
            <w:rPr>
              <w:rFonts w:ascii="Segoe UI Symbol" w:eastAsia="MS Gothic" w:hAnsi="Segoe UI Symbol" w:cs="Segoe UI Symbol"/>
            </w:rPr>
            <w:t>☐</w:t>
          </w:r>
        </w:sdtContent>
      </w:sdt>
      <w:r w:rsidRPr="0066029C">
        <w:rPr>
          <w:rFonts w:ascii="Avenir Next LT Pro" w:hAnsi="Avenir Next LT Pro"/>
        </w:rPr>
        <w:t xml:space="preserve"> Yes / </w:t>
      </w:r>
      <w:sdt>
        <w:sdtPr>
          <w:rPr>
            <w:rFonts w:ascii="Avenir Next LT Pro" w:eastAsia="MS Gothic" w:hAnsi="Avenir Next LT Pro"/>
          </w:rPr>
          <w:id w:val="-1369675356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Pr="0066029C">
            <w:rPr>
              <w:rFonts w:ascii="Segoe UI Symbol" w:eastAsia="MS Gothic" w:hAnsi="Segoe UI Symbol" w:cs="Segoe UI Symbol"/>
            </w:rPr>
            <w:t>☐</w:t>
          </w:r>
        </w:sdtContent>
      </w:sdt>
      <w:r w:rsidRPr="0066029C">
        <w:rPr>
          <w:rFonts w:ascii="Avenir Next LT Pro" w:hAnsi="Avenir Next LT Pro"/>
        </w:rPr>
        <w:t xml:space="preserve"> No / </w:t>
      </w:r>
      <w:sdt>
        <w:sdtPr>
          <w:rPr>
            <w:rFonts w:ascii="Avenir Next LT Pro" w:eastAsia="MS Gothic" w:hAnsi="Avenir Next LT Pro"/>
          </w:rPr>
          <w:id w:val="-163193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9C">
            <w:rPr>
              <w:rFonts w:ascii="Segoe UI Symbol" w:eastAsia="MS Gothic" w:hAnsi="Segoe UI Symbol" w:cs="Segoe UI Symbol"/>
            </w:rPr>
            <w:t>☐</w:t>
          </w:r>
        </w:sdtContent>
      </w:sdt>
      <w:r w:rsidRPr="0066029C">
        <w:rPr>
          <w:rFonts w:ascii="Avenir Next LT Pro" w:hAnsi="Avenir Next LT Pro"/>
        </w:rPr>
        <w:t xml:space="preserve"> Not applicable</w:t>
      </w:r>
    </w:p>
    <w:p w14:paraId="7A88EFDB" w14:textId="21FE0B22" w:rsidR="0051048C" w:rsidRDefault="00FB5931" w:rsidP="0051048C">
      <w:pPr>
        <w:pStyle w:val="ListParagraph"/>
        <w:numPr>
          <w:ilvl w:val="0"/>
          <w:numId w:val="4"/>
        </w:numPr>
        <w:spacing w:after="120"/>
        <w:ind w:left="284" w:hanging="284"/>
        <w:rPr>
          <w:rFonts w:ascii="Avenir Next LT Pro" w:hAnsi="Avenir Next LT Pro"/>
        </w:rPr>
      </w:pPr>
      <w:r w:rsidRPr="0051048C">
        <w:rPr>
          <w:rFonts w:ascii="Avenir Next LT Pro" w:hAnsi="Avenir Next LT Pro"/>
        </w:rPr>
        <w:t>Have regulatory approvals and amendments for Human Clinical Trial been received (if applicable)?</w:t>
      </w:r>
      <w:r w:rsidRPr="0051048C">
        <w:rPr>
          <w:rFonts w:ascii="Avenir Next LT Pro" w:hAnsi="Avenir Next LT Pro"/>
        </w:rPr>
        <w:tab/>
      </w:r>
      <w:r w:rsidRPr="0051048C">
        <w:rPr>
          <w:rFonts w:ascii="Avenir Next LT Pro" w:hAnsi="Avenir Next LT Pro"/>
        </w:rPr>
        <w:tab/>
      </w:r>
      <w:r w:rsidRPr="0051048C">
        <w:rPr>
          <w:rFonts w:ascii="Avenir Next LT Pro" w:hAnsi="Avenir Next LT Pro"/>
        </w:rPr>
        <w:tab/>
      </w:r>
      <w:r w:rsidRPr="0051048C">
        <w:rPr>
          <w:rFonts w:ascii="Avenir Next LT Pro" w:hAnsi="Avenir Next LT Pro"/>
        </w:rPr>
        <w:tab/>
      </w:r>
      <w:r w:rsidRPr="0051048C">
        <w:rPr>
          <w:rFonts w:ascii="Avenir Next LT Pro" w:hAnsi="Avenir Next LT Pro"/>
        </w:rPr>
        <w:tab/>
      </w:r>
      <w:r w:rsidRPr="0051048C">
        <w:rPr>
          <w:rFonts w:ascii="Avenir Next LT Pro" w:hAnsi="Avenir Next LT Pro"/>
        </w:rPr>
        <w:tab/>
      </w:r>
      <w:r w:rsidR="0051048C">
        <w:rPr>
          <w:rFonts w:ascii="Avenir Next LT Pro" w:hAnsi="Avenir Next LT Pro"/>
        </w:rPr>
        <w:t xml:space="preserve">   </w:t>
      </w:r>
      <w:r w:rsidRPr="0051048C">
        <w:rPr>
          <w:rFonts w:ascii="Avenir Next LT Pro" w:hAnsi="Avenir Next LT Pro"/>
        </w:rPr>
        <w:t xml:space="preserve">   </w:t>
      </w:r>
      <w:sdt>
        <w:sdtPr>
          <w:rPr>
            <w:rFonts w:ascii="Segoe UI Symbol" w:eastAsia="MS Gothic" w:hAnsi="Segoe UI Symbol" w:cs="Segoe UI Symbol"/>
          </w:rPr>
          <w:id w:val="167846813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51048C">
            <w:rPr>
              <w:rFonts w:ascii="Segoe UI Symbol" w:eastAsia="MS Gothic" w:hAnsi="Segoe UI Symbol" w:cs="Segoe UI Symbol"/>
            </w:rPr>
            <w:t>☐</w:t>
          </w:r>
        </w:sdtContent>
      </w:sdt>
      <w:r w:rsidRPr="0051048C">
        <w:rPr>
          <w:rFonts w:ascii="Avenir Next LT Pro" w:hAnsi="Avenir Next LT Pro"/>
        </w:rPr>
        <w:t xml:space="preserve"> Yes / </w:t>
      </w:r>
      <w:sdt>
        <w:sdtPr>
          <w:rPr>
            <w:rFonts w:ascii="Segoe UI Symbol" w:eastAsia="MS Gothic" w:hAnsi="Segoe UI Symbol" w:cs="Segoe UI Symbol"/>
          </w:rPr>
          <w:id w:val="-2023695536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Pr="0051048C">
            <w:rPr>
              <w:rFonts w:ascii="Segoe UI Symbol" w:eastAsia="MS Gothic" w:hAnsi="Segoe UI Symbol" w:cs="Segoe UI Symbol"/>
            </w:rPr>
            <w:t>☐</w:t>
          </w:r>
        </w:sdtContent>
      </w:sdt>
      <w:r w:rsidRPr="0051048C">
        <w:rPr>
          <w:rFonts w:ascii="Avenir Next LT Pro" w:hAnsi="Avenir Next LT Pro"/>
        </w:rPr>
        <w:t xml:space="preserve"> No / </w:t>
      </w:r>
      <w:sdt>
        <w:sdtPr>
          <w:rPr>
            <w:rFonts w:ascii="Segoe UI Symbol" w:eastAsia="MS Gothic" w:hAnsi="Segoe UI Symbol" w:cs="Segoe UI Symbol"/>
          </w:rPr>
          <w:id w:val="229049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048C">
            <w:rPr>
              <w:rFonts w:ascii="Segoe UI Symbol" w:eastAsia="MS Gothic" w:hAnsi="Segoe UI Symbol" w:cs="Segoe UI Symbol"/>
            </w:rPr>
            <w:t>☐</w:t>
          </w:r>
        </w:sdtContent>
      </w:sdt>
      <w:r w:rsidRPr="0051048C">
        <w:rPr>
          <w:rFonts w:ascii="Avenir Next LT Pro" w:hAnsi="Avenir Next LT Pro"/>
        </w:rPr>
        <w:t xml:space="preserve"> Not applicable</w:t>
      </w:r>
    </w:p>
    <w:p w14:paraId="2FF4BFCD" w14:textId="6ADFD0D6" w:rsidR="002A04A7" w:rsidRPr="0051048C" w:rsidRDefault="00FB5931" w:rsidP="0051048C">
      <w:pPr>
        <w:pStyle w:val="ListParagraph"/>
        <w:numPr>
          <w:ilvl w:val="0"/>
          <w:numId w:val="4"/>
        </w:numPr>
        <w:spacing w:after="120"/>
        <w:ind w:left="284" w:hanging="284"/>
        <w:rPr>
          <w:rFonts w:ascii="Avenir Next LT Pro" w:hAnsi="Avenir Next LT Pro"/>
        </w:rPr>
      </w:pPr>
      <w:r w:rsidRPr="0051048C">
        <w:rPr>
          <w:rFonts w:ascii="Avenir Next LT Pro" w:hAnsi="Avenir Next LT Pro"/>
        </w:rPr>
        <w:t xml:space="preserve">Are there any changes to co-funding (if applicable)? If yes, please attach related documentation. </w:t>
      </w:r>
      <w:r w:rsidRPr="0051048C">
        <w:rPr>
          <w:rFonts w:ascii="Avenir Next LT Pro" w:hAnsi="Avenir Next LT Pro"/>
        </w:rPr>
        <w:tab/>
      </w:r>
      <w:r w:rsidRPr="0051048C">
        <w:rPr>
          <w:rFonts w:ascii="Avenir Next LT Pro" w:hAnsi="Avenir Next LT Pro"/>
        </w:rPr>
        <w:tab/>
      </w:r>
      <w:r w:rsidR="0051048C">
        <w:rPr>
          <w:rFonts w:ascii="Avenir Next LT Pro" w:hAnsi="Avenir Next LT Pro"/>
        </w:rPr>
        <w:t xml:space="preserve">                                                          </w:t>
      </w:r>
      <w:sdt>
        <w:sdtPr>
          <w:rPr>
            <w:rFonts w:ascii="Segoe UI Symbol" w:eastAsia="MS Gothic" w:hAnsi="Segoe UI Symbol" w:cs="Segoe UI Symbol"/>
          </w:rPr>
          <w:id w:val="-23416775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048C">
            <w:rPr>
              <w:rFonts w:ascii="Segoe UI Symbol" w:eastAsia="MS Gothic" w:hAnsi="Segoe UI Symbol" w:cs="Segoe UI Symbol"/>
            </w:rPr>
            <w:t>☐</w:t>
          </w:r>
        </w:sdtContent>
      </w:sdt>
      <w:r w:rsidRPr="0051048C">
        <w:rPr>
          <w:rFonts w:ascii="Avenir Next LT Pro" w:hAnsi="Avenir Next LT Pro"/>
        </w:rPr>
        <w:t xml:space="preserve"> Yes / </w:t>
      </w:r>
      <w:sdt>
        <w:sdtPr>
          <w:rPr>
            <w:rFonts w:ascii="Segoe UI Symbol" w:eastAsia="MS Gothic" w:hAnsi="Segoe UI Symbol" w:cs="Segoe UI Symbol"/>
          </w:rPr>
          <w:id w:val="-185779601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048C">
            <w:rPr>
              <w:rFonts w:ascii="Segoe UI Symbol" w:eastAsia="MS Gothic" w:hAnsi="Segoe UI Symbol" w:cs="Segoe UI Symbol"/>
            </w:rPr>
            <w:t>☐</w:t>
          </w:r>
        </w:sdtContent>
      </w:sdt>
      <w:r w:rsidRPr="0051048C">
        <w:rPr>
          <w:rFonts w:ascii="Avenir Next LT Pro" w:hAnsi="Avenir Next LT Pro"/>
        </w:rPr>
        <w:t xml:space="preserve"> No / </w:t>
      </w:r>
      <w:sdt>
        <w:sdtPr>
          <w:rPr>
            <w:rFonts w:ascii="Segoe UI Symbol" w:eastAsia="MS Gothic" w:hAnsi="Segoe UI Symbol" w:cs="Segoe UI Symbol"/>
          </w:rPr>
          <w:id w:val="5268366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048C">
            <w:rPr>
              <w:rFonts w:ascii="Segoe UI Symbol" w:eastAsia="MS Gothic" w:hAnsi="Segoe UI Symbol" w:cs="Segoe UI Symbol"/>
            </w:rPr>
            <w:t>☐</w:t>
          </w:r>
        </w:sdtContent>
      </w:sdt>
      <w:r w:rsidRPr="0051048C">
        <w:rPr>
          <w:rFonts w:ascii="Avenir Next LT Pro" w:hAnsi="Avenir Next LT Pro"/>
        </w:rPr>
        <w:t xml:space="preserve"> Not applicabl</w:t>
      </w:r>
      <w:r w:rsidR="0051048C">
        <w:rPr>
          <w:rFonts w:ascii="Avenir Next LT Pro" w:hAnsi="Avenir Next LT Pro"/>
        </w:rPr>
        <w:t>e</w:t>
      </w:r>
    </w:p>
    <w:p w14:paraId="3D1C0F10" w14:textId="77777777" w:rsidR="00415C6B" w:rsidRDefault="3DF9FC72" w:rsidP="00415C6B">
      <w:pPr>
        <w:spacing w:before="240" w:after="80" w:line="240" w:lineRule="auto"/>
        <w:jc w:val="both"/>
        <w:rPr>
          <w:rFonts w:ascii="Avenir Next LT Pro" w:hAnsi="Avenir Next LT Pro"/>
          <w:b/>
          <w:bCs/>
        </w:rPr>
      </w:pPr>
      <w:r w:rsidRPr="43B2CCAA">
        <w:rPr>
          <w:rFonts w:ascii="Avenir Next LT Pro" w:hAnsi="Avenir Next LT Pro"/>
          <w:b/>
          <w:bCs/>
        </w:rPr>
        <w:t>Excel form with appendix 2 (performance indicators)</w:t>
      </w:r>
      <w:r w:rsidR="00415C6B">
        <w:rPr>
          <w:rFonts w:ascii="Avenir Next LT Pro" w:hAnsi="Avenir Next LT Pro"/>
          <w:b/>
          <w:bCs/>
        </w:rPr>
        <w:t xml:space="preserve"> available for download at: </w:t>
      </w:r>
    </w:p>
    <w:p w14:paraId="436CAB9F" w14:textId="48E2BA90" w:rsidR="3BD705E1" w:rsidRPr="00415C6B" w:rsidRDefault="00000000" w:rsidP="00415C6B">
      <w:pPr>
        <w:pStyle w:val="ListParagraph"/>
        <w:numPr>
          <w:ilvl w:val="0"/>
          <w:numId w:val="6"/>
        </w:numPr>
        <w:spacing w:before="240" w:after="80" w:line="240" w:lineRule="auto"/>
        <w:jc w:val="both"/>
        <w:rPr>
          <w:rFonts w:ascii="Avenir Next LT Pro" w:hAnsi="Avenir Next LT Pro"/>
          <w:b/>
          <w:bCs/>
        </w:rPr>
      </w:pPr>
      <w:hyperlink r:id="rId12" w:history="1">
        <w:r w:rsidR="00415C6B" w:rsidRPr="00415C6B">
          <w:rPr>
            <w:rStyle w:val="Hyperlink"/>
            <w:rFonts w:ascii="Avenir Next LT Pro" w:hAnsi="Avenir Next LT Pro"/>
            <w:b/>
            <w:bCs/>
          </w:rPr>
          <w:t>Administrative guidelines and templates (marathonofhopecancercentres.ca)</w:t>
        </w:r>
      </w:hyperlink>
    </w:p>
    <w:p w14:paraId="7B3C7862" w14:textId="5ADD76A1" w:rsidR="43B2CCAA" w:rsidRDefault="43B2CCAA" w:rsidP="43B2CCAA">
      <w:pPr>
        <w:spacing w:before="240" w:after="80" w:line="240" w:lineRule="auto"/>
        <w:jc w:val="both"/>
        <w:rPr>
          <w:rFonts w:ascii="Avenir Next LT Pro" w:hAnsi="Avenir Next LT Pro"/>
          <w:b/>
          <w:bCs/>
        </w:rPr>
      </w:pPr>
    </w:p>
    <w:p w14:paraId="20F91A1A" w14:textId="77777777" w:rsidR="007A384C" w:rsidRDefault="007A384C">
      <w:pPr>
        <w:spacing w:after="0" w:line="240" w:lineRule="auto"/>
        <w:rPr>
          <w:rFonts w:ascii="Avenir Next LT Pro" w:hAnsi="Avenir Next LT Pro"/>
          <w:b/>
        </w:rPr>
      </w:pPr>
    </w:p>
    <w:p w14:paraId="1B46721D" w14:textId="77777777" w:rsidR="007A384C" w:rsidRDefault="007A384C">
      <w:pPr>
        <w:spacing w:after="0" w:line="240" w:lineRule="auto"/>
        <w:rPr>
          <w:rFonts w:ascii="Avenir Next LT Pro" w:hAnsi="Avenir Next LT Pro"/>
          <w:b/>
        </w:rPr>
      </w:pPr>
    </w:p>
    <w:p w14:paraId="7274A347" w14:textId="77777777" w:rsidR="007A384C" w:rsidRDefault="007A384C">
      <w:pPr>
        <w:spacing w:after="0" w:line="240" w:lineRule="auto"/>
        <w:rPr>
          <w:rFonts w:ascii="Avenir Next LT Pro" w:hAnsi="Avenir Next LT Pro"/>
          <w:b/>
        </w:rPr>
      </w:pPr>
    </w:p>
    <w:p w14:paraId="089360AB" w14:textId="77777777" w:rsidR="007A384C" w:rsidRDefault="007A384C">
      <w:pPr>
        <w:spacing w:after="0" w:line="240" w:lineRule="auto"/>
        <w:rPr>
          <w:rFonts w:ascii="Avenir Next LT Pro" w:hAnsi="Avenir Next LT Pro"/>
          <w:b/>
        </w:rPr>
      </w:pPr>
    </w:p>
    <w:p w14:paraId="51CA4853" w14:textId="77777777" w:rsidR="007A384C" w:rsidRDefault="007A384C">
      <w:pPr>
        <w:spacing w:after="0" w:line="240" w:lineRule="auto"/>
        <w:rPr>
          <w:rFonts w:ascii="Avenir Next LT Pro" w:hAnsi="Avenir Next LT Pro"/>
          <w:b/>
        </w:rPr>
      </w:pPr>
    </w:p>
    <w:p w14:paraId="101DCBA9" w14:textId="18F03267" w:rsidR="00415C6B" w:rsidRDefault="00415C6B">
      <w:pPr>
        <w:spacing w:after="0" w:line="240" w:lineRule="auto"/>
        <w:rPr>
          <w:rFonts w:ascii="Avenir Next LT Pro" w:hAnsi="Avenir Next LT Pro"/>
          <w:b/>
        </w:rPr>
      </w:pPr>
      <w:r>
        <w:rPr>
          <w:rFonts w:ascii="Avenir Next LT Pro" w:hAnsi="Avenir Next LT Pro"/>
          <w:b/>
        </w:rPr>
        <w:lastRenderedPageBreak/>
        <w:t xml:space="preserve">Submission </w:t>
      </w:r>
    </w:p>
    <w:p w14:paraId="5B6EE739" w14:textId="49BA6E14" w:rsidR="00F10DB5" w:rsidRDefault="00BB5037" w:rsidP="0051048C">
      <w:pPr>
        <w:spacing w:before="240" w:after="80" w:line="240" w:lineRule="auto"/>
        <w:jc w:val="both"/>
        <w:rPr>
          <w:rFonts w:ascii="Avenir Next LT Pro" w:hAnsi="Avenir Next LT Pro"/>
          <w:color w:val="808080"/>
        </w:rPr>
      </w:pPr>
      <w:r w:rsidRPr="001D67FF">
        <w:rPr>
          <w:rFonts w:ascii="Avenir Next LT Pro" w:hAnsi="Avenir Next LT Pro"/>
          <w:b/>
        </w:rPr>
        <w:t>Submission</w:t>
      </w:r>
      <w:r w:rsidR="0054187A" w:rsidRPr="001D67FF">
        <w:rPr>
          <w:rFonts w:ascii="Avenir Next LT Pro" w:hAnsi="Avenir Next LT Pro"/>
          <w:b/>
        </w:rPr>
        <w:t xml:space="preserve"> </w:t>
      </w:r>
      <w:r w:rsidR="00F10DB5" w:rsidRPr="001D67FF">
        <w:rPr>
          <w:rFonts w:ascii="Avenir Next LT Pro" w:hAnsi="Avenir Next LT Pro"/>
          <w:b/>
        </w:rPr>
        <w:t xml:space="preserve">Date: </w:t>
      </w:r>
      <w:r w:rsidR="00F10DB5" w:rsidRPr="00AE5E5A">
        <w:rPr>
          <w:rFonts w:ascii="Avenir Next LT Pro" w:hAnsi="Avenir Next LT Pro"/>
          <w:color w:val="808080"/>
        </w:rPr>
        <w:t>[</w:t>
      </w:r>
      <w:r w:rsidR="0066029C" w:rsidRPr="00AE5E5A">
        <w:rPr>
          <w:rFonts w:ascii="Avenir Next LT Pro" w:hAnsi="Avenir Next LT Pro"/>
          <w:color w:val="808080"/>
        </w:rPr>
        <w:t>Please follow reporting dates in RPGA</w:t>
      </w:r>
      <w:r w:rsidR="00F10DB5" w:rsidRPr="00AE5E5A">
        <w:rPr>
          <w:rFonts w:ascii="Avenir Next LT Pro" w:hAnsi="Avenir Next LT Pro"/>
          <w:color w:val="808080"/>
        </w:rPr>
        <w:t>]</w:t>
      </w:r>
    </w:p>
    <w:p w14:paraId="502C2D5F" w14:textId="69F6A9B0" w:rsidR="00415C6B" w:rsidRPr="00415C6B" w:rsidRDefault="00415C6B" w:rsidP="00415C6B">
      <w:pPr>
        <w:spacing w:before="240" w:after="80" w:line="240" w:lineRule="auto"/>
        <w:jc w:val="center"/>
        <w:rPr>
          <w:rFonts w:ascii="Avenir Next LT Pro" w:hAnsi="Avenir Next LT Pro"/>
          <w:b/>
          <w:bCs/>
          <w:iCs/>
        </w:rPr>
      </w:pPr>
      <w:r w:rsidRPr="00415C6B">
        <w:rPr>
          <w:rFonts w:ascii="Avenir Next LT Pro" w:hAnsi="Avenir Next LT Pro"/>
          <w:b/>
          <w:bCs/>
          <w:iCs/>
        </w:rPr>
        <w:t>Submission must include: (1) Scientific Progress Report (word document) and (2) Annual Research Metrics Report (excel spreadsheet) plus and related appendices.</w:t>
      </w:r>
    </w:p>
    <w:p w14:paraId="2FF102B9" w14:textId="77777777" w:rsidR="00415C6B" w:rsidRPr="00415C6B" w:rsidRDefault="00415C6B" w:rsidP="528222E9">
      <w:pPr>
        <w:spacing w:after="80" w:line="240" w:lineRule="auto"/>
        <w:jc w:val="both"/>
        <w:rPr>
          <w:rFonts w:ascii="Avenir Next LT Pro" w:hAnsi="Avenir Next LT Pro"/>
          <w:b/>
          <w:bCs/>
        </w:rPr>
      </w:pPr>
    </w:p>
    <w:p w14:paraId="48A9680C" w14:textId="31DAC751" w:rsidR="006F42F2" w:rsidRPr="00415C6B" w:rsidRDefault="006F42F2" w:rsidP="528222E9">
      <w:pPr>
        <w:spacing w:after="80" w:line="240" w:lineRule="auto"/>
        <w:jc w:val="both"/>
        <w:rPr>
          <w:rFonts w:ascii="Avenir Next LT Pro" w:hAnsi="Avenir Next LT Pro"/>
        </w:rPr>
      </w:pPr>
      <w:r w:rsidRPr="7040EC43">
        <w:rPr>
          <w:rFonts w:ascii="Avenir Next LT Pro" w:hAnsi="Avenir Next LT Pro"/>
          <w:b/>
          <w:bCs/>
        </w:rPr>
        <w:t>Email to:</w:t>
      </w:r>
      <w:r w:rsidR="00DC2BE2" w:rsidRPr="7040EC43">
        <w:rPr>
          <w:rFonts w:ascii="Avenir Next LT Pro" w:hAnsi="Avenir Next LT Pro"/>
          <w:b/>
          <w:bCs/>
        </w:rPr>
        <w:t xml:space="preserve"> </w:t>
      </w:r>
      <w:r w:rsidR="25717616" w:rsidRPr="7040EC43">
        <w:rPr>
          <w:rFonts w:ascii="Avenir Next LT Pro" w:hAnsi="Avenir Next LT Pro"/>
        </w:rPr>
        <w:t>mohreporting</w:t>
      </w:r>
      <w:r w:rsidRPr="7040EC43">
        <w:rPr>
          <w:rFonts w:ascii="Avenir Next LT Pro" w:hAnsi="Avenir Next LT Pro"/>
        </w:rPr>
        <w:t>@tfri.ca</w:t>
      </w:r>
    </w:p>
    <w:sectPr w:rsidR="006F42F2" w:rsidRPr="00415C6B" w:rsidSect="0051048C">
      <w:headerReference w:type="default" r:id="rId13"/>
      <w:footerReference w:type="default" r:id="rId14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F59ED" w14:textId="77777777" w:rsidR="004F3349" w:rsidRDefault="004F3349" w:rsidP="00242B77">
      <w:pPr>
        <w:spacing w:after="0" w:line="240" w:lineRule="auto"/>
      </w:pPr>
      <w:r>
        <w:separator/>
      </w:r>
    </w:p>
  </w:endnote>
  <w:endnote w:type="continuationSeparator" w:id="0">
    <w:p w14:paraId="6C672949" w14:textId="77777777" w:rsidR="004F3349" w:rsidRDefault="004F3349" w:rsidP="0024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CD404" w14:textId="77777777" w:rsidR="00242B77" w:rsidRPr="00242B77" w:rsidRDefault="00B81A33">
    <w:pPr>
      <w:pStyle w:val="Footer"/>
    </w:pPr>
    <w:r>
      <w:t>Report</w:t>
    </w:r>
    <w:r w:rsidR="00242B77">
      <w:t xml:space="preserve">: </w:t>
    </w:r>
    <w:r w:rsidR="00242B77" w:rsidRPr="00242B77">
      <w:rPr>
        <w:color w:val="808080"/>
      </w:rPr>
      <w:t>[Short Title]</w:t>
    </w:r>
    <w:r w:rsidR="00242B77">
      <w:rPr>
        <w:color w:val="808080"/>
      </w:rPr>
      <w:tab/>
    </w:r>
    <w:r w:rsidR="00242B77" w:rsidRPr="00242B77">
      <w:fldChar w:fldCharType="begin"/>
    </w:r>
    <w:r w:rsidR="00242B77" w:rsidRPr="00242B77">
      <w:instrText xml:space="preserve"> PAGE   \* MERGEFORMAT </w:instrText>
    </w:r>
    <w:r w:rsidR="00242B77" w:rsidRPr="00242B77">
      <w:fldChar w:fldCharType="separate"/>
    </w:r>
    <w:r w:rsidR="00824818">
      <w:rPr>
        <w:noProof/>
      </w:rPr>
      <w:t>1</w:t>
    </w:r>
    <w:r w:rsidR="00242B77" w:rsidRPr="00242B77">
      <w:fldChar w:fldCharType="end"/>
    </w:r>
    <w:r w:rsidR="00242B77" w:rsidRPr="00242B77">
      <w:tab/>
    </w:r>
    <w:r w:rsidRPr="00B81A33">
      <w:rPr>
        <w:color w:val="808080"/>
      </w:rPr>
      <w:t>[Date Submitted]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BADAC" w14:textId="77777777" w:rsidR="004F3349" w:rsidRDefault="004F3349" w:rsidP="00242B77">
      <w:pPr>
        <w:spacing w:after="0" w:line="240" w:lineRule="auto"/>
      </w:pPr>
      <w:r>
        <w:separator/>
      </w:r>
    </w:p>
  </w:footnote>
  <w:footnote w:type="continuationSeparator" w:id="0">
    <w:p w14:paraId="107271EA" w14:textId="77777777" w:rsidR="004F3349" w:rsidRDefault="004F3349" w:rsidP="0024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48CEA" w14:textId="7DFA97D6" w:rsidR="000D273D" w:rsidRPr="001D67FF" w:rsidRDefault="7040EC43" w:rsidP="7040EC43">
    <w:pPr>
      <w:pStyle w:val="Header"/>
      <w:rPr>
        <w:rFonts w:ascii="Avenir Next LT Pro" w:hAnsi="Avenir Next LT Pro"/>
        <w:b/>
        <w:bCs/>
        <w:sz w:val="20"/>
        <w:szCs w:val="20"/>
      </w:rPr>
    </w:pPr>
    <w:r w:rsidRPr="7040EC43">
      <w:rPr>
        <w:rFonts w:ascii="Avenir Next LT Pro" w:hAnsi="Avenir Next LT Pro"/>
        <w:b/>
        <w:bCs/>
        <w:sz w:val="20"/>
        <w:szCs w:val="20"/>
      </w:rPr>
      <w:t>FINAL RESEARCH REPORT</w:t>
    </w:r>
    <w:r w:rsidR="00915F60">
      <w:tab/>
    </w:r>
    <w:r w:rsidR="00915F60">
      <w:tab/>
    </w:r>
    <w:r w:rsidRPr="7040EC43">
      <w:rPr>
        <w:rFonts w:ascii="Avenir Next LT Pro" w:hAnsi="Avenir Next LT Pro"/>
        <w:color w:val="808080" w:themeColor="background1" w:themeShade="80"/>
        <w:sz w:val="20"/>
        <w:szCs w:val="20"/>
      </w:rPr>
      <w:t>[Last Name of Project Leader]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32C5B"/>
    <w:multiLevelType w:val="hybridMultilevel"/>
    <w:tmpl w:val="754AF29E"/>
    <w:lvl w:ilvl="0" w:tplc="520064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E44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45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E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C1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0E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AD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0E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122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97A28"/>
    <w:multiLevelType w:val="hybridMultilevel"/>
    <w:tmpl w:val="F392D092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0BC24E5"/>
    <w:multiLevelType w:val="hybridMultilevel"/>
    <w:tmpl w:val="584CE4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E0B2B"/>
    <w:multiLevelType w:val="hybridMultilevel"/>
    <w:tmpl w:val="373EA0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604B4"/>
    <w:multiLevelType w:val="hybridMultilevel"/>
    <w:tmpl w:val="54942C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662E0"/>
    <w:multiLevelType w:val="hybridMultilevel"/>
    <w:tmpl w:val="D9681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5145434">
    <w:abstractNumId w:val="0"/>
  </w:num>
  <w:num w:numId="2" w16cid:durableId="739137468">
    <w:abstractNumId w:val="5"/>
  </w:num>
  <w:num w:numId="3" w16cid:durableId="1833637090">
    <w:abstractNumId w:val="3"/>
  </w:num>
  <w:num w:numId="4" w16cid:durableId="1877620540">
    <w:abstractNumId w:val="1"/>
  </w:num>
  <w:num w:numId="5" w16cid:durableId="1179732634">
    <w:abstractNumId w:val="2"/>
  </w:num>
  <w:num w:numId="6" w16cid:durableId="274682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B9"/>
    <w:rsid w:val="00023F17"/>
    <w:rsid w:val="00026743"/>
    <w:rsid w:val="0007223A"/>
    <w:rsid w:val="000D273D"/>
    <w:rsid w:val="00111530"/>
    <w:rsid w:val="00157C34"/>
    <w:rsid w:val="00176251"/>
    <w:rsid w:val="00194395"/>
    <w:rsid w:val="001961AB"/>
    <w:rsid w:val="001A3456"/>
    <w:rsid w:val="001D3D97"/>
    <w:rsid w:val="001D67FF"/>
    <w:rsid w:val="001E3E13"/>
    <w:rsid w:val="00223B3D"/>
    <w:rsid w:val="002354B6"/>
    <w:rsid w:val="00242B77"/>
    <w:rsid w:val="00246859"/>
    <w:rsid w:val="00263080"/>
    <w:rsid w:val="002639FF"/>
    <w:rsid w:val="0028587F"/>
    <w:rsid w:val="002A04A7"/>
    <w:rsid w:val="002C661E"/>
    <w:rsid w:val="003616E1"/>
    <w:rsid w:val="003641C2"/>
    <w:rsid w:val="00367B5C"/>
    <w:rsid w:val="00394C82"/>
    <w:rsid w:val="00396633"/>
    <w:rsid w:val="003D695B"/>
    <w:rsid w:val="003E3BB9"/>
    <w:rsid w:val="00402CE5"/>
    <w:rsid w:val="004069D3"/>
    <w:rsid w:val="00415C6B"/>
    <w:rsid w:val="00435685"/>
    <w:rsid w:val="00486BE6"/>
    <w:rsid w:val="00491AB9"/>
    <w:rsid w:val="004B10B9"/>
    <w:rsid w:val="004B46E5"/>
    <w:rsid w:val="004C265F"/>
    <w:rsid w:val="004F3349"/>
    <w:rsid w:val="004F601F"/>
    <w:rsid w:val="0051048C"/>
    <w:rsid w:val="00527874"/>
    <w:rsid w:val="005318BB"/>
    <w:rsid w:val="0054187A"/>
    <w:rsid w:val="00551420"/>
    <w:rsid w:val="005E4A4F"/>
    <w:rsid w:val="00603BCF"/>
    <w:rsid w:val="00632E7B"/>
    <w:rsid w:val="00635740"/>
    <w:rsid w:val="006412E4"/>
    <w:rsid w:val="0066029C"/>
    <w:rsid w:val="00666C4E"/>
    <w:rsid w:val="00680765"/>
    <w:rsid w:val="006D141E"/>
    <w:rsid w:val="006D23C2"/>
    <w:rsid w:val="006F05F0"/>
    <w:rsid w:val="006F42F2"/>
    <w:rsid w:val="00726E5C"/>
    <w:rsid w:val="00766477"/>
    <w:rsid w:val="007A384C"/>
    <w:rsid w:val="007B054C"/>
    <w:rsid w:val="00800891"/>
    <w:rsid w:val="00824818"/>
    <w:rsid w:val="00831C6B"/>
    <w:rsid w:val="008754CE"/>
    <w:rsid w:val="00882C9D"/>
    <w:rsid w:val="008844A3"/>
    <w:rsid w:val="008A1304"/>
    <w:rsid w:val="008A663D"/>
    <w:rsid w:val="008D6639"/>
    <w:rsid w:val="008E75DA"/>
    <w:rsid w:val="00915F60"/>
    <w:rsid w:val="00920486"/>
    <w:rsid w:val="00935D30"/>
    <w:rsid w:val="00963BE5"/>
    <w:rsid w:val="009A0CFC"/>
    <w:rsid w:val="009A7485"/>
    <w:rsid w:val="00A011D7"/>
    <w:rsid w:val="00A0635C"/>
    <w:rsid w:val="00A11D11"/>
    <w:rsid w:val="00AA6EAB"/>
    <w:rsid w:val="00AD1111"/>
    <w:rsid w:val="00AD3430"/>
    <w:rsid w:val="00AE5E5A"/>
    <w:rsid w:val="00AE77C2"/>
    <w:rsid w:val="00B60C7F"/>
    <w:rsid w:val="00B81A33"/>
    <w:rsid w:val="00BB5037"/>
    <w:rsid w:val="00BF6B1C"/>
    <w:rsid w:val="00C14ECD"/>
    <w:rsid w:val="00C16F40"/>
    <w:rsid w:val="00C27B10"/>
    <w:rsid w:val="00C375E7"/>
    <w:rsid w:val="00C60C1F"/>
    <w:rsid w:val="00CA6286"/>
    <w:rsid w:val="00DA43F9"/>
    <w:rsid w:val="00DC2BE2"/>
    <w:rsid w:val="00DC782D"/>
    <w:rsid w:val="00E02CDD"/>
    <w:rsid w:val="00EB1535"/>
    <w:rsid w:val="00F10DB5"/>
    <w:rsid w:val="00FA76B4"/>
    <w:rsid w:val="00FB5931"/>
    <w:rsid w:val="00FC5925"/>
    <w:rsid w:val="014222B2"/>
    <w:rsid w:val="02C8770F"/>
    <w:rsid w:val="057EACAC"/>
    <w:rsid w:val="0A364878"/>
    <w:rsid w:val="10DA0F62"/>
    <w:rsid w:val="1A593875"/>
    <w:rsid w:val="1D6458E2"/>
    <w:rsid w:val="1D7D813F"/>
    <w:rsid w:val="1F002943"/>
    <w:rsid w:val="1F1951A0"/>
    <w:rsid w:val="23D39A66"/>
    <w:rsid w:val="25717616"/>
    <w:rsid w:val="27682B84"/>
    <w:rsid w:val="30CB45CB"/>
    <w:rsid w:val="3BD705E1"/>
    <w:rsid w:val="3D2B91B9"/>
    <w:rsid w:val="3DF9FC72"/>
    <w:rsid w:val="3EA8ED89"/>
    <w:rsid w:val="3F2D1FAB"/>
    <w:rsid w:val="43B2CCAA"/>
    <w:rsid w:val="44928229"/>
    <w:rsid w:val="46FF0CDA"/>
    <w:rsid w:val="48333335"/>
    <w:rsid w:val="4BA741F8"/>
    <w:rsid w:val="528222E9"/>
    <w:rsid w:val="54F88DE0"/>
    <w:rsid w:val="56BDE111"/>
    <w:rsid w:val="60F42F84"/>
    <w:rsid w:val="65B5E0F6"/>
    <w:rsid w:val="69046DF6"/>
    <w:rsid w:val="69889708"/>
    <w:rsid w:val="6B1E4146"/>
    <w:rsid w:val="7040EC43"/>
    <w:rsid w:val="71452744"/>
    <w:rsid w:val="7891EA22"/>
    <w:rsid w:val="7F652CA4"/>
    <w:rsid w:val="7FA6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8C6D8"/>
  <w15:chartTrackingRefBased/>
  <w15:docId w15:val="{2AA15791-E6CC-4BF9-8BD6-13660300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6E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B77"/>
  </w:style>
  <w:style w:type="paragraph" w:styleId="Footer">
    <w:name w:val="footer"/>
    <w:basedOn w:val="Normal"/>
    <w:link w:val="FooterChar"/>
    <w:uiPriority w:val="99"/>
    <w:unhideWhenUsed/>
    <w:rsid w:val="00242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B77"/>
  </w:style>
  <w:style w:type="table" w:styleId="TableGrid">
    <w:name w:val="Table Grid"/>
    <w:basedOn w:val="TableNormal"/>
    <w:uiPriority w:val="59"/>
    <w:rsid w:val="006357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639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9FF"/>
  </w:style>
  <w:style w:type="character" w:styleId="FootnoteReference">
    <w:name w:val="footnote reference"/>
    <w:uiPriority w:val="99"/>
    <w:semiHidden/>
    <w:unhideWhenUsed/>
    <w:rsid w:val="002639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4C82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uiPriority w:val="99"/>
    <w:semiHidden/>
    <w:unhideWhenUsed/>
    <w:rsid w:val="00394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C8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94C8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C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C82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FB5931"/>
    <w:pPr>
      <w:ind w:left="720"/>
      <w:contextualSpacing/>
    </w:pPr>
  </w:style>
  <w:style w:type="paragraph" w:styleId="Revision">
    <w:name w:val="Revision"/>
    <w:hidden/>
    <w:uiPriority w:val="99"/>
    <w:semiHidden/>
    <w:rsid w:val="00176251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15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rathonofhopecancercentres.ca/researcher-hub/administrative-templates-and-guidelin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F92AC-FCE1-433B-AC90-AB4B34777102}"/>
      </w:docPartPr>
      <w:docPartBody>
        <w:p w:rsidR="00A14B34" w:rsidRDefault="00A14B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B34"/>
    <w:rsid w:val="00157C34"/>
    <w:rsid w:val="00A14B34"/>
    <w:rsid w:val="00AD3430"/>
    <w:rsid w:val="00E7172F"/>
    <w:rsid w:val="00F7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BB517E3470349A60AB55491D6EDD0" ma:contentTypeVersion="19" ma:contentTypeDescription="Create a new document." ma:contentTypeScope="" ma:versionID="808c9451e303f58644ef4793decadcbd">
  <xsd:schema xmlns:xsd="http://www.w3.org/2001/XMLSchema" xmlns:xs="http://www.w3.org/2001/XMLSchema" xmlns:p="http://schemas.microsoft.com/office/2006/metadata/properties" xmlns:ns2="97a91bfc-3c98-4b91-8d44-a1a668b990b7" xmlns:ns3="8ea66ac8-cb8a-467e-8186-d4d6f5e3ec50" targetNamespace="http://schemas.microsoft.com/office/2006/metadata/properties" ma:root="true" ma:fieldsID="34a7d2b439c325b2e79150c347a153fc" ns2:_="" ns3:_="">
    <xsd:import namespace="97a91bfc-3c98-4b91-8d44-a1a668b990b7"/>
    <xsd:import namespace="8ea66ac8-cb8a-467e-8186-d4d6f5e3e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ndr_x00e9_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91bfc-3c98-4b91-8d44-a1a668b99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ndr_x00e9_" ma:index="22" nillable="true" ma:displayName="André" ma:format="Dropdown" ma:internalName="Andr_x00e9_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66ac8-cb8a-467e-8186-d4d6f5e3e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edeade-c3c3-4848-b5ce-e8cd59b01925}" ma:internalName="TaxCatchAll" ma:showField="CatchAllData" ma:web="8ea66ac8-cb8a-467e-8186-d4d6f5e3e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91bfc-3c98-4b91-8d44-a1a668b990b7">
      <Terms xmlns="http://schemas.microsoft.com/office/infopath/2007/PartnerControls"/>
    </lcf76f155ced4ddcb4097134ff3c332f>
    <TaxCatchAll xmlns="8ea66ac8-cb8a-467e-8186-d4d6f5e3ec50" xsi:nil="true"/>
    <Andr_x00e9_ xmlns="97a91bfc-3c98-4b91-8d44-a1a668b990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3219-71DE-43A5-8BC7-BF1956350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BB860-BE99-4F9B-9BAF-35D832D74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91bfc-3c98-4b91-8d44-a1a668b990b7"/>
    <ds:schemaRef ds:uri="8ea66ac8-cb8a-467e-8186-d4d6f5e3e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7FCC8-0222-4140-8092-96A3A615CE66}">
  <ds:schemaRefs>
    <ds:schemaRef ds:uri="http://schemas.microsoft.com/office/2006/metadata/properties"/>
    <ds:schemaRef ds:uri="http://schemas.microsoft.com/office/infopath/2007/PartnerControls"/>
    <ds:schemaRef ds:uri="97a91bfc-3c98-4b91-8d44-a1a668b990b7"/>
    <ds:schemaRef ds:uri="8ea66ac8-cb8a-467e-8186-d4d6f5e3ec50"/>
  </ds:schemaRefs>
</ds:datastoreItem>
</file>

<file path=customXml/itemProps4.xml><?xml version="1.0" encoding="utf-8"?>
<ds:datastoreItem xmlns:ds="http://schemas.openxmlformats.org/officeDocument/2006/customXml" ds:itemID="{E115625A-E916-47CE-B86E-7C620177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2377</Characters>
  <Application>Microsoft Office Word</Application>
  <DocSecurity>0</DocSecurity>
  <Lines>19</Lines>
  <Paragraphs>5</Paragraphs>
  <ScaleCrop>false</ScaleCrop>
  <Company>BC Cancer Research Centre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Duan</dc:creator>
  <cp:keywords/>
  <dc:description/>
  <cp:lastModifiedBy>Jessie Micholuk</cp:lastModifiedBy>
  <cp:revision>14</cp:revision>
  <cp:lastPrinted>2017-06-05T18:24:00Z</cp:lastPrinted>
  <dcterms:created xsi:type="dcterms:W3CDTF">2023-08-04T16:42:00Z</dcterms:created>
  <dcterms:modified xsi:type="dcterms:W3CDTF">2024-07-03T15:21:00Z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0x010100821BB517E3470349A60AB55491D6EDD0</vt:lpwstr>
  </property>
  <property fmtid="{D5CDD505-2E9C-101B-9397-08002B2CF9AE}" pid="3" name="MediaServiceImageTags">
    <vt:lpwstr/>
  </property>
</Properties>
</file>