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24461" w:rsidR="00046DF8" w:rsidP="4126AE89" w:rsidRDefault="00046DF8" w14:paraId="75ED2FCB" w14:textId="613FD1BB">
      <w:pPr>
        <w:spacing w:after="80" w:line="240" w:lineRule="auto"/>
        <w:jc w:val="center"/>
        <w:rPr>
          <w:rFonts w:ascii="Calibri" w:hAnsi="Calibri" w:eastAsia="Aptos" w:cs="Calibri" w:asciiTheme="minorAscii" w:hAnsiTheme="minorAscii" w:cstheme="minorAscii"/>
          <w:b w:val="1"/>
          <w:bCs w:val="1"/>
          <w:sz w:val="36"/>
          <w:szCs w:val="36"/>
        </w:rPr>
      </w:pPr>
      <w:r w:rsidRPr="4126AE89" w:rsidR="00046DF8">
        <w:rPr>
          <w:rFonts w:ascii="Calibri" w:hAnsi="Calibri" w:eastAsia="Aptos" w:cs="Calibri" w:asciiTheme="minorAscii" w:hAnsiTheme="minorAscii" w:cstheme="minorAscii"/>
          <w:b w:val="1"/>
          <w:bCs w:val="1"/>
          <w:sz w:val="36"/>
          <w:szCs w:val="36"/>
        </w:rPr>
        <w:t>MOHCCN PROJECT SUMMARY</w:t>
      </w:r>
    </w:p>
    <w:p w:rsidR="247E4DB6" w:rsidP="14FCB62B" w:rsidRDefault="247E4DB6" w14:paraId="5FDC219F" w14:textId="3561BF90">
      <w:pPr>
        <w:spacing w:after="80" w:line="240" w:lineRule="auto"/>
        <w:jc w:val="center"/>
      </w:pPr>
      <w:r w:rsidRPr="14FCB62B">
        <w:rPr>
          <w:rFonts w:eastAsia="Aptos" w:asciiTheme="minorHAnsi" w:hAnsiTheme="minorHAnsi" w:cstheme="minorBidi"/>
          <w:b/>
          <w:bCs/>
          <w:sz w:val="36"/>
          <w:szCs w:val="36"/>
        </w:rPr>
        <w:t>CASE-GENERATING</w:t>
      </w:r>
      <w:r w:rsidRPr="14FCB62B" w:rsidR="4082BB0E">
        <w:rPr>
          <w:rFonts w:eastAsia="Aptos" w:asciiTheme="minorHAnsi" w:hAnsiTheme="minorHAnsi" w:cstheme="minorBidi"/>
          <w:b/>
          <w:bCs/>
          <w:sz w:val="36"/>
          <w:szCs w:val="36"/>
        </w:rPr>
        <w:t xml:space="preserve"> (COHORT)</w:t>
      </w:r>
      <w:r w:rsidRPr="14FCB62B">
        <w:rPr>
          <w:rFonts w:eastAsia="Aptos" w:asciiTheme="minorHAnsi" w:hAnsiTheme="minorHAnsi" w:cstheme="minorBidi"/>
          <w:b/>
          <w:bCs/>
          <w:sz w:val="36"/>
          <w:szCs w:val="36"/>
        </w:rPr>
        <w:t xml:space="preserve"> PROJECTS</w:t>
      </w:r>
    </w:p>
    <w:p w:rsidR="14FCB62B" w:rsidP="14FCB62B" w:rsidRDefault="14FCB62B" w14:paraId="26456E13" w14:textId="12F96C64">
      <w:pPr>
        <w:spacing w:after="80" w:line="240" w:lineRule="auto"/>
        <w:jc w:val="both"/>
        <w:rPr>
          <w:rStyle w:val="PlaceholderText"/>
          <w:rFonts w:eastAsia="Aptos" w:asciiTheme="minorHAnsi" w:hAnsiTheme="minorHAnsi" w:cstheme="minorBidi"/>
          <w:b/>
          <w:bCs/>
          <w:color w:val="auto"/>
        </w:rPr>
      </w:pPr>
    </w:p>
    <w:p w:rsidR="1D4ADA7D" w:rsidP="14FCB62B" w:rsidRDefault="1D4ADA7D" w14:paraId="09654877" w14:textId="42AB6081">
      <w:pPr>
        <w:spacing w:after="80" w:line="240" w:lineRule="auto"/>
        <w:jc w:val="both"/>
        <w:rPr>
          <w:rStyle w:val="PlaceholderText"/>
          <w:rFonts w:eastAsia="Aptos" w:asciiTheme="minorHAnsi" w:hAnsiTheme="minorHAnsi" w:cstheme="minorBidi"/>
          <w:color w:val="auto"/>
        </w:rPr>
      </w:pPr>
      <w:r w:rsidRPr="14FCB62B">
        <w:rPr>
          <w:rStyle w:val="PlaceholderText"/>
          <w:rFonts w:eastAsia="Aptos" w:asciiTheme="minorHAnsi" w:hAnsiTheme="minorHAnsi" w:cstheme="minorBidi"/>
          <w:color w:val="auto"/>
        </w:rPr>
        <w:t xml:space="preserve">When submitting the summary, please send a </w:t>
      </w:r>
      <w:r w:rsidRPr="14FCB62B">
        <w:rPr>
          <w:rStyle w:val="PlaceholderText"/>
          <w:rFonts w:eastAsia="Aptos" w:asciiTheme="minorHAnsi" w:hAnsiTheme="minorHAnsi" w:cstheme="minorBidi"/>
          <w:b/>
          <w:bCs/>
          <w:color w:val="auto"/>
          <w:highlight w:val="yellow"/>
        </w:rPr>
        <w:t>Word document</w:t>
      </w:r>
      <w:r w:rsidRPr="14FCB62B">
        <w:rPr>
          <w:rStyle w:val="PlaceholderText"/>
          <w:rFonts w:eastAsia="Aptos" w:asciiTheme="minorHAnsi" w:hAnsiTheme="minorHAnsi" w:cstheme="minorBidi"/>
          <w:color w:val="auto"/>
        </w:rPr>
        <w:t xml:space="preserve"> and use the following naming convention for the file: </w:t>
      </w:r>
      <w:proofErr w:type="gramStart"/>
      <w:r w:rsidRPr="14FCB62B">
        <w:rPr>
          <w:rStyle w:val="PlaceholderText"/>
          <w:rFonts w:eastAsia="Aptos" w:asciiTheme="minorHAnsi" w:hAnsiTheme="minorHAnsi" w:cstheme="minorBidi"/>
          <w:color w:val="auto"/>
        </w:rPr>
        <w:t>CONSORTIUM-COHORT.NUMBER-LEAD.PI.LAST.NAMES</w:t>
      </w:r>
      <w:proofErr w:type="gramEnd"/>
      <w:r w:rsidRPr="14FCB62B">
        <w:rPr>
          <w:rStyle w:val="PlaceholderText"/>
          <w:rFonts w:eastAsia="Aptos" w:asciiTheme="minorHAnsi" w:hAnsiTheme="minorHAnsi" w:cstheme="minorBidi"/>
          <w:color w:val="auto"/>
        </w:rPr>
        <w:t xml:space="preserve"> (e.g. ACC-A1-</w:t>
      </w:r>
      <w:proofErr w:type="gramStart"/>
      <w:r w:rsidRPr="14FCB62B">
        <w:rPr>
          <w:rStyle w:val="PlaceholderText"/>
          <w:rFonts w:eastAsia="Aptos" w:asciiTheme="minorHAnsi" w:hAnsiTheme="minorHAnsi" w:cstheme="minorBidi"/>
          <w:color w:val="auto"/>
        </w:rPr>
        <w:t>XU.CARTER</w:t>
      </w:r>
      <w:proofErr w:type="gramEnd"/>
      <w:r w:rsidRPr="14FCB62B">
        <w:rPr>
          <w:rStyle w:val="PlaceholderText"/>
          <w:rFonts w:eastAsia="Aptos" w:asciiTheme="minorHAnsi" w:hAnsiTheme="minorHAnsi" w:cstheme="minorBidi"/>
          <w:color w:val="auto"/>
        </w:rPr>
        <w:t>)</w:t>
      </w:r>
    </w:p>
    <w:p w:rsidR="14FCB62B" w:rsidP="14FCB62B" w:rsidRDefault="14FCB62B" w14:paraId="5C005EC5" w14:textId="190D4A9E">
      <w:pPr>
        <w:spacing w:after="80" w:line="240" w:lineRule="auto"/>
        <w:jc w:val="both"/>
        <w:rPr>
          <w:rStyle w:val="PlaceholderText"/>
          <w:rFonts w:eastAsia="Aptos" w:asciiTheme="minorHAnsi" w:hAnsiTheme="minorHAnsi" w:cstheme="minorBidi"/>
          <w:b/>
          <w:bCs/>
          <w:color w:val="auto"/>
        </w:rPr>
      </w:pP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2E958C21" w:rsidTr="2E958C21" w14:paraId="0E970D53" w14:textId="77777777">
        <w:trPr>
          <w:trHeight w:val="300"/>
        </w:trPr>
        <w:tc>
          <w:tcPr>
            <w:tcW w:w="9350" w:type="dxa"/>
            <w:shd w:val="clear" w:color="auto" w:fill="FF4637"/>
          </w:tcPr>
          <w:p w:rsidR="2E958C21" w:rsidP="2E958C21" w:rsidRDefault="2E958C21" w14:paraId="4710B512" w14:textId="2276CAF7">
            <w:pPr>
              <w:spacing w:after="80" w:line="240" w:lineRule="auto"/>
              <w:jc w:val="both"/>
              <w:rPr>
                <w:rFonts w:asciiTheme="minorHAnsi" w:hAnsiTheme="minorHAnsi" w:cstheme="minorBidi"/>
                <w:b/>
                <w:bCs/>
                <w:color w:val="FFFFFF" w:themeColor="background1"/>
                <w:sz w:val="22"/>
                <w:szCs w:val="22"/>
              </w:rPr>
            </w:pPr>
            <w:r w:rsidRPr="2E958C21">
              <w:rPr>
                <w:rFonts w:asciiTheme="minorHAnsi" w:hAnsiTheme="minorHAnsi" w:cstheme="minorBidi"/>
                <w:b/>
                <w:bCs/>
                <w:color w:val="FFFFFF" w:themeColor="background1"/>
                <w:sz w:val="22"/>
                <w:szCs w:val="22"/>
              </w:rPr>
              <w:t>Summary submitted by:</w:t>
            </w:r>
          </w:p>
        </w:tc>
      </w:tr>
      <w:tr w:rsidR="2E958C21" w:rsidTr="2E958C21" w14:paraId="7FB22F87" w14:textId="77777777">
        <w:trPr>
          <w:trHeight w:val="300"/>
        </w:trPr>
        <w:tc>
          <w:tcPr>
            <w:tcW w:w="9350" w:type="dxa"/>
          </w:tcPr>
          <w:p w:rsidR="2E958C21" w:rsidP="2E958C21" w:rsidRDefault="2E958C21" w14:paraId="60A8F730" w14:textId="0E9C6714">
            <w:pPr>
              <w:spacing w:after="80" w:line="240" w:lineRule="auto"/>
              <w:jc w:val="both"/>
              <w:rPr>
                <w:rFonts w:asciiTheme="minorHAnsi" w:hAnsiTheme="minorHAnsi" w:cstheme="minorBidi"/>
                <w:sz w:val="22"/>
                <w:szCs w:val="22"/>
              </w:rPr>
            </w:pPr>
            <w:r w:rsidRPr="2E958C21">
              <w:rPr>
                <w:rFonts w:asciiTheme="minorHAnsi" w:hAnsiTheme="minorHAnsi" w:cstheme="minorBidi"/>
                <w:sz w:val="22"/>
                <w:szCs w:val="22"/>
              </w:rPr>
              <w:t>Insert name(s) here.</w:t>
            </w:r>
          </w:p>
        </w:tc>
      </w:tr>
    </w:tbl>
    <w:p w:rsidRPr="00AC65FB" w:rsidR="009058B2" w:rsidP="14FCB62B" w:rsidRDefault="009058B2" w14:paraId="10A75B68" w14:textId="5DE7CB85">
      <w:pPr>
        <w:spacing w:after="80" w:line="240" w:lineRule="auto"/>
        <w:rPr>
          <w:b/>
          <w:bCs/>
          <w:i/>
          <w:iCs/>
        </w:rPr>
      </w:pPr>
    </w:p>
    <w:p w:rsidRPr="00AC65FB" w:rsidR="0F568B36" w:rsidP="6C644C68" w:rsidRDefault="0F568B36" w14:paraId="5A80C839" w14:textId="1999FA9F">
      <w:pPr>
        <w:spacing w:after="80" w:line="240" w:lineRule="auto"/>
        <w:rPr>
          <w:rFonts w:eastAsia="Aptos" w:asciiTheme="minorHAnsi" w:hAnsiTheme="minorHAnsi" w:cstheme="minorHAnsi"/>
          <w:lang w:val="en-CA"/>
        </w:rPr>
      </w:pPr>
      <w:r w:rsidRPr="00AC65FB">
        <w:rPr>
          <w:rFonts w:eastAsia="Aptos" w:asciiTheme="minorHAnsi" w:hAnsiTheme="minorHAnsi" w:cstheme="minorHAnsi"/>
          <w:b/>
          <w:bCs/>
          <w:color w:val="FF0000"/>
        </w:rPr>
        <w:t>Consortium:</w:t>
      </w:r>
      <w:r w:rsidRPr="00AC65FB">
        <w:rPr>
          <w:rFonts w:eastAsia="Aptos" w:asciiTheme="minorHAnsi" w:hAnsiTheme="minorHAnsi" w:cstheme="minorHAnsi"/>
        </w:rPr>
        <w:t xml:space="preserve"> </w:t>
      </w:r>
    </w:p>
    <w:p w:rsidR="0F568B36" w:rsidP="6C644C68" w:rsidRDefault="00B96239" w14:paraId="7A6DD830" w14:textId="474B28A6">
      <w:pPr>
        <w:spacing w:after="80" w:line="240" w:lineRule="auto"/>
        <w:rPr>
          <w:rFonts w:eastAsia="Aptos" w:asciiTheme="minorHAnsi" w:hAnsiTheme="minorHAnsi" w:cstheme="minorHAnsi"/>
        </w:rPr>
      </w:pPr>
      <w:r w:rsidRPr="00AC65FB">
        <w:rPr>
          <w:rFonts w:eastAsia="Aptos" w:asciiTheme="minorHAnsi" w:hAnsiTheme="minorHAnsi" w:cstheme="minorHAnsi"/>
          <w:b/>
          <w:bCs/>
          <w:color w:val="FF0000"/>
        </w:rPr>
        <w:t>Project ID</w:t>
      </w:r>
      <w:r w:rsidRPr="00AC65FB" w:rsidR="0F568B36">
        <w:rPr>
          <w:rFonts w:eastAsia="Aptos" w:asciiTheme="minorHAnsi" w:hAnsiTheme="minorHAnsi" w:cstheme="minorHAnsi"/>
          <w:b/>
          <w:bCs/>
          <w:color w:val="FF0000"/>
        </w:rPr>
        <w:t>:</w:t>
      </w:r>
      <w:r w:rsidRPr="00AC65FB" w:rsidR="0F568B36">
        <w:rPr>
          <w:rFonts w:eastAsia="Aptos" w:asciiTheme="minorHAnsi" w:hAnsiTheme="minorHAnsi" w:cstheme="minorHAnsi"/>
        </w:rPr>
        <w:t xml:space="preserve"> </w:t>
      </w:r>
    </w:p>
    <w:p w:rsidRPr="00AC65FB" w:rsidR="00361F0D" w:rsidP="6C644C68" w:rsidRDefault="00361F0D" w14:paraId="5A5B4F45" w14:textId="3CFA500B">
      <w:pPr>
        <w:spacing w:after="80" w:line="240" w:lineRule="auto"/>
        <w:rPr>
          <w:rFonts w:eastAsia="Aptos" w:asciiTheme="minorHAnsi" w:hAnsiTheme="minorHAnsi" w:cstheme="minorHAnsi"/>
          <w:lang w:val="en-CA"/>
        </w:rPr>
      </w:pPr>
      <w:proofErr w:type="gramStart"/>
      <w:r>
        <w:rPr>
          <w:rFonts w:eastAsia="Aptos" w:asciiTheme="minorHAnsi" w:hAnsiTheme="minorHAnsi" w:cstheme="minorHAnsi"/>
          <w:b/>
          <w:bCs/>
          <w:color w:val="FF0000"/>
        </w:rPr>
        <w:t>RPGA</w:t>
      </w:r>
      <w:r w:rsidR="0044081E">
        <w:rPr>
          <w:rFonts w:eastAsia="Aptos" w:asciiTheme="minorHAnsi" w:hAnsiTheme="minorHAnsi" w:cstheme="minorHAnsi"/>
          <w:b/>
          <w:bCs/>
          <w:color w:val="FF0000"/>
        </w:rPr>
        <w:t xml:space="preserve"> #</w:t>
      </w:r>
      <w:r w:rsidRPr="00AC65FB">
        <w:rPr>
          <w:rFonts w:eastAsia="Aptos" w:asciiTheme="minorHAnsi" w:hAnsiTheme="minorHAnsi" w:cstheme="minorHAnsi"/>
          <w:b/>
          <w:bCs/>
          <w:color w:val="FF0000"/>
        </w:rPr>
        <w:t>:</w:t>
      </w:r>
      <w:proofErr w:type="gramEnd"/>
    </w:p>
    <w:p w:rsidRPr="00AC65FB" w:rsidR="00EB5D0F" w:rsidP="03AA5AA2" w:rsidRDefault="00EB5D0F" w14:paraId="0E0202CD" w14:textId="23C32F5A">
      <w:pPr>
        <w:spacing w:after="80" w:line="240" w:lineRule="auto"/>
        <w:rPr>
          <w:rStyle w:val="PlaceholderText"/>
          <w:rFonts w:eastAsia="Aptos" w:asciiTheme="minorHAnsi" w:hAnsiTheme="minorHAnsi" w:cstheme="minorHAnsi"/>
        </w:rPr>
      </w:pPr>
      <w:r w:rsidRPr="00AC65FB">
        <w:rPr>
          <w:rFonts w:eastAsia="Aptos" w:asciiTheme="minorHAnsi" w:hAnsiTheme="minorHAnsi" w:cstheme="minorHAnsi"/>
          <w:b/>
          <w:bCs/>
          <w:color w:val="FF0000"/>
        </w:rPr>
        <w:t>Project Title</w:t>
      </w:r>
      <w:r w:rsidRPr="00AC65FB" w:rsidR="1316B910">
        <w:rPr>
          <w:rFonts w:eastAsia="Aptos" w:asciiTheme="minorHAnsi" w:hAnsiTheme="minorHAnsi" w:cstheme="minorHAnsi"/>
          <w:b/>
          <w:bCs/>
          <w:color w:val="FF0000"/>
        </w:rPr>
        <w:t>:</w:t>
      </w:r>
      <w:r w:rsidRPr="00AC65FB">
        <w:rPr>
          <w:rFonts w:eastAsia="Aptos" w:asciiTheme="minorHAnsi" w:hAnsiTheme="minorHAnsi" w:cstheme="minorHAnsi"/>
        </w:rPr>
        <w:t xml:space="preserve"> </w:t>
      </w:r>
    </w:p>
    <w:p w:rsidRPr="00AC65FB" w:rsidR="03AA5AA2" w:rsidP="6C644C68" w:rsidRDefault="00EB5D0F" w14:paraId="4C1A9277" w14:textId="4B62BE3A">
      <w:pPr>
        <w:spacing w:after="80" w:line="240" w:lineRule="auto"/>
        <w:rPr>
          <w:rFonts w:eastAsia="Aptos" w:asciiTheme="minorHAnsi" w:hAnsiTheme="minorHAnsi" w:cstheme="minorHAnsi"/>
          <w:lang w:val="en-CA"/>
        </w:rPr>
      </w:pPr>
      <w:r w:rsidRPr="00AC65FB">
        <w:rPr>
          <w:rFonts w:eastAsia="Aptos" w:asciiTheme="minorHAnsi" w:hAnsiTheme="minorHAnsi" w:cstheme="minorHAnsi"/>
          <w:b/>
          <w:bCs/>
          <w:color w:val="FF0000"/>
          <w:lang w:val="en-CA"/>
        </w:rPr>
        <w:t>Project D</w:t>
      </w:r>
      <w:r w:rsidRPr="00AC65FB" w:rsidR="0626226E">
        <w:rPr>
          <w:rFonts w:eastAsia="Aptos" w:asciiTheme="minorHAnsi" w:hAnsiTheme="minorHAnsi" w:cstheme="minorHAnsi"/>
          <w:b/>
          <w:bCs/>
          <w:color w:val="FF0000"/>
          <w:lang w:val="en-CA"/>
        </w:rPr>
        <w:t>ates</w:t>
      </w:r>
      <w:r w:rsidRPr="00AC65FB" w:rsidR="6714743B">
        <w:rPr>
          <w:rFonts w:eastAsia="Aptos" w:asciiTheme="minorHAnsi" w:hAnsiTheme="minorHAnsi" w:cstheme="minorHAnsi"/>
          <w:b/>
          <w:bCs/>
          <w:color w:val="FF0000"/>
          <w:lang w:val="en-CA"/>
        </w:rPr>
        <w:t>:</w:t>
      </w:r>
      <w:r w:rsidRPr="00AC65FB">
        <w:rPr>
          <w:rFonts w:eastAsia="Aptos" w:asciiTheme="minorHAnsi" w:hAnsiTheme="minorHAnsi" w:cstheme="minorHAnsi"/>
          <w:lang w:val="en-CA"/>
        </w:rPr>
        <w:t xml:space="preserve"> </w:t>
      </w:r>
      <w:sdt>
        <w:sdtPr>
          <w:rPr>
            <w:rFonts w:eastAsia="Aptos" w:asciiTheme="minorHAnsi" w:hAnsiTheme="minorHAnsi" w:cstheme="minorHAnsi"/>
            <w:lang w:val="en-CA"/>
          </w:rPr>
          <w:id w:val="917378350"/>
          <w:placeholder>
            <w:docPart w:val="DefaultPlaceholder_-1854013440"/>
          </w:placeholder>
        </w:sdtPr>
        <w:sdtContent>
          <w:r w:rsidRPr="00AC65FB" w:rsidR="720CCCA4">
            <w:rPr>
              <w:rFonts w:eastAsia="Aptos" w:asciiTheme="minorHAnsi" w:hAnsiTheme="minorHAnsi" w:cstheme="minorHAnsi"/>
              <w:lang w:val="en-CA"/>
            </w:rPr>
            <w:t>MM-YYYY – MM-YYYY</w:t>
          </w:r>
        </w:sdtContent>
      </w:sdt>
    </w:p>
    <w:p w:rsidRPr="00AC65FB" w:rsidR="6C644C68" w:rsidP="6C644C68" w:rsidRDefault="6C644C68" w14:paraId="01F05478" w14:textId="3229C1CB">
      <w:pPr>
        <w:spacing w:after="80"/>
        <w:rPr>
          <w:rFonts w:eastAsia="Aptos" w:asciiTheme="minorHAnsi" w:hAnsiTheme="minorHAnsi" w:cstheme="minorHAnsi"/>
          <w:b/>
          <w:bCs/>
          <w:i/>
          <w:iCs/>
          <w:color w:val="FF0000"/>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344"/>
      </w:tblGrid>
      <w:tr w:rsidRPr="00AC65FB" w:rsidR="00C64C63" w14:paraId="5882F0F9" w14:textId="77777777">
        <w:trPr>
          <w:trHeight w:val="300"/>
        </w:trPr>
        <w:tc>
          <w:tcPr>
            <w:tcW w:w="9345" w:type="dxa"/>
            <w:tcBorders>
              <w:top w:val="single" w:color="auto" w:sz="6" w:space="0"/>
              <w:left w:val="single" w:color="auto" w:sz="6" w:space="0"/>
              <w:bottom w:val="single" w:color="auto" w:sz="6" w:space="0"/>
              <w:right w:val="single" w:color="auto" w:sz="6" w:space="0"/>
            </w:tcBorders>
            <w:shd w:val="clear" w:color="auto" w:fill="FF4637"/>
            <w:hideMark/>
          </w:tcPr>
          <w:p w:rsidRPr="00AC65FB" w:rsidR="00C64C63" w:rsidP="00FA5BEB" w:rsidRDefault="00C64C63" w14:paraId="7B572066" w14:textId="77777777">
            <w:pPr>
              <w:spacing w:after="80" w:line="240" w:lineRule="auto"/>
              <w:ind w:left="125"/>
              <w:jc w:val="both"/>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b/>
                <w:bCs/>
                <w:color w:val="FFFFFF"/>
                <w:lang w:val="en-CA"/>
              </w:rPr>
              <w:t>Team Information</w:t>
            </w:r>
            <w:r w:rsidRPr="00AC65FB">
              <w:rPr>
                <w:rFonts w:eastAsia="Times New Roman" w:asciiTheme="minorHAnsi" w:hAnsiTheme="minorHAnsi" w:cstheme="minorHAnsi"/>
                <w:color w:val="FFFFFF"/>
                <w:lang w:val="en-CA"/>
              </w:rPr>
              <w:t> </w:t>
            </w:r>
            <w:r w:rsidRPr="00AC65FB">
              <w:rPr>
                <w:rFonts w:eastAsia="Times New Roman" w:asciiTheme="minorHAnsi" w:hAnsiTheme="minorHAnsi" w:cstheme="minorHAnsi"/>
                <w:color w:val="FFFFFF"/>
              </w:rPr>
              <w:t> </w:t>
            </w:r>
          </w:p>
        </w:tc>
      </w:tr>
      <w:tr w:rsidRPr="00AC65FB" w:rsidR="00C64C63" w14:paraId="2B6BC62D" w14:textId="77777777">
        <w:trPr>
          <w:trHeight w:val="300"/>
        </w:trPr>
        <w:tc>
          <w:tcPr>
            <w:tcW w:w="9345" w:type="dxa"/>
            <w:tcBorders>
              <w:top w:val="single" w:color="auto" w:sz="6" w:space="0"/>
              <w:left w:val="single" w:color="auto" w:sz="6" w:space="0"/>
              <w:bottom w:val="single" w:color="auto" w:sz="6" w:space="0"/>
              <w:right w:val="single" w:color="auto" w:sz="6" w:space="0"/>
            </w:tcBorders>
            <w:shd w:val="clear" w:color="auto" w:fill="E7E6E6"/>
            <w:hideMark/>
          </w:tcPr>
          <w:p w:rsidRPr="00AC65FB" w:rsidR="00C64C63" w:rsidP="00FA5BEB" w:rsidRDefault="00C64C63" w14:paraId="32636D7B" w14:textId="0837916B">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 xml:space="preserve">Please </w:t>
            </w:r>
            <w:r w:rsidRPr="00AC65FB" w:rsidR="00B96239">
              <w:rPr>
                <w:rFonts w:eastAsia="Times New Roman" w:asciiTheme="minorHAnsi" w:hAnsiTheme="minorHAnsi" w:cstheme="minorHAnsi"/>
                <w:lang w:val="en-CA"/>
              </w:rPr>
              <w:t>list</w:t>
            </w:r>
            <w:r w:rsidRPr="00AC65FB">
              <w:rPr>
                <w:rFonts w:eastAsia="Times New Roman" w:asciiTheme="minorHAnsi" w:hAnsiTheme="minorHAnsi" w:cstheme="minorHAnsi"/>
                <w:lang w:val="en-CA"/>
              </w:rPr>
              <w:t xml:space="preserve"> all team members contributing to this project. Team members can include collaborators, trainees, project managers, patient partners, etc. Please include names and institutions, and, for other team members, their position.</w:t>
            </w:r>
            <w:r w:rsidRPr="00AC65FB">
              <w:rPr>
                <w:rFonts w:eastAsia="Times New Roman" w:asciiTheme="minorHAnsi" w:hAnsiTheme="minorHAnsi" w:cstheme="minorHAnsi"/>
              </w:rPr>
              <w:t> </w:t>
            </w:r>
          </w:p>
        </w:tc>
      </w:tr>
      <w:tr w:rsidRPr="00AC65FB" w:rsidR="00C64C63" w14:paraId="6D1CF935" w14:textId="77777777">
        <w:trPr>
          <w:trHeight w:val="300"/>
        </w:trPr>
        <w:tc>
          <w:tcPr>
            <w:tcW w:w="9345" w:type="dxa"/>
            <w:tcBorders>
              <w:top w:val="single" w:color="auto" w:sz="6" w:space="0"/>
              <w:left w:val="single" w:color="auto" w:sz="6" w:space="0"/>
              <w:bottom w:val="single" w:color="auto" w:sz="6" w:space="0"/>
              <w:right w:val="single" w:color="auto" w:sz="6" w:space="0"/>
            </w:tcBorders>
            <w:shd w:val="clear" w:color="auto" w:fill="FFFFFF"/>
            <w:hideMark/>
          </w:tcPr>
          <w:p w:rsidRPr="00AC65FB" w:rsidR="00C64C63" w:rsidP="00FA5BEB" w:rsidRDefault="00C64C63" w14:paraId="609E728E" w14:textId="77777777">
            <w:pPr>
              <w:spacing w:after="80" w:line="240" w:lineRule="auto"/>
              <w:ind w:left="125"/>
              <w:textAlignment w:val="baseline"/>
              <w:rPr>
                <w:rFonts w:eastAsia="Times New Roman" w:asciiTheme="minorHAnsi" w:hAnsiTheme="minorHAnsi" w:cstheme="minorHAnsi"/>
                <w:color w:val="FF4637"/>
              </w:rPr>
            </w:pPr>
            <w:r w:rsidRPr="00AC65FB">
              <w:rPr>
                <w:rFonts w:eastAsia="Times New Roman" w:asciiTheme="minorHAnsi" w:hAnsiTheme="minorHAnsi" w:cstheme="minorHAnsi"/>
                <w:color w:val="FF4637"/>
                <w:lang w:val="en-CA"/>
              </w:rPr>
              <w:t>Principal Investigator(s):</w:t>
            </w:r>
            <w:r w:rsidRPr="00AC65FB">
              <w:rPr>
                <w:rFonts w:eastAsia="Times New Roman" w:asciiTheme="minorHAnsi" w:hAnsiTheme="minorHAnsi" w:cstheme="minorHAnsi"/>
                <w:color w:val="FF4637"/>
              </w:rPr>
              <w:t> </w:t>
            </w:r>
          </w:p>
          <w:p w:rsidRPr="00AC65FB" w:rsidR="00C64C63" w:rsidP="00AC65FB" w:rsidRDefault="00AC65FB" w14:paraId="399D92FE" w14:textId="0ACB421F">
            <w:pPr>
              <w:pStyle w:val="ListParagraph"/>
              <w:numPr>
                <w:ilvl w:val="0"/>
                <w:numId w:val="6"/>
              </w:numPr>
              <w:spacing w:after="80" w:line="240" w:lineRule="auto"/>
              <w:textAlignment w:val="baseline"/>
              <w:rPr>
                <w:rFonts w:eastAsia="Times New Roman" w:asciiTheme="minorHAnsi" w:hAnsiTheme="minorHAnsi" w:cstheme="minorHAnsi"/>
                <w:sz w:val="24"/>
                <w:szCs w:val="24"/>
              </w:rPr>
            </w:pPr>
            <w:r>
              <w:rPr>
                <w:rFonts w:eastAsia="Times New Roman" w:asciiTheme="minorHAnsi" w:hAnsiTheme="minorHAnsi" w:cstheme="minorHAnsi"/>
                <w:i/>
                <w:iCs/>
                <w:sz w:val="24"/>
                <w:szCs w:val="24"/>
              </w:rPr>
              <w:t>e</w:t>
            </w:r>
            <w:r w:rsidRPr="00AC65FB">
              <w:rPr>
                <w:rFonts w:eastAsia="Times New Roman" w:asciiTheme="minorHAnsi" w:hAnsiTheme="minorHAnsi" w:cstheme="minorHAnsi"/>
                <w:i/>
                <w:iCs/>
                <w:sz w:val="24"/>
                <w:szCs w:val="24"/>
              </w:rPr>
              <w:t>.g. Jane Doe (University of Canada</w:t>
            </w:r>
            <w:r w:rsidR="00AA0B43">
              <w:rPr>
                <w:rFonts w:eastAsia="Times New Roman" w:asciiTheme="minorHAnsi" w:hAnsiTheme="minorHAnsi" w:cstheme="minorHAnsi"/>
                <w:i/>
                <w:iCs/>
                <w:sz w:val="24"/>
                <w:szCs w:val="24"/>
              </w:rPr>
              <w:t xml:space="preserve"> – professor</w:t>
            </w:r>
            <w:r w:rsidRPr="00AC65FB">
              <w:rPr>
                <w:rFonts w:eastAsia="Times New Roman" w:asciiTheme="minorHAnsi" w:hAnsiTheme="minorHAnsi" w:cstheme="minorHAnsi"/>
                <w:i/>
                <w:iCs/>
                <w:sz w:val="24"/>
                <w:szCs w:val="24"/>
              </w:rPr>
              <w:t>)</w:t>
            </w:r>
          </w:p>
        </w:tc>
      </w:tr>
      <w:tr w:rsidRPr="00AC65FB" w:rsidR="00C64C63" w14:paraId="06A6B5B3" w14:textId="77777777">
        <w:trPr>
          <w:trHeight w:val="300"/>
        </w:trPr>
        <w:tc>
          <w:tcPr>
            <w:tcW w:w="9345" w:type="dxa"/>
            <w:tcBorders>
              <w:top w:val="single" w:color="auto" w:sz="6" w:space="0"/>
              <w:left w:val="single" w:color="auto" w:sz="6" w:space="0"/>
              <w:bottom w:val="single" w:color="auto" w:sz="6" w:space="0"/>
              <w:right w:val="single" w:color="auto" w:sz="6" w:space="0"/>
            </w:tcBorders>
            <w:shd w:val="clear" w:color="auto" w:fill="FFFFFF"/>
            <w:hideMark/>
          </w:tcPr>
          <w:p w:rsidR="00C64C63" w:rsidP="00FA5BEB" w:rsidRDefault="00C64C63" w14:paraId="0B91456B" w14:textId="77777777">
            <w:pPr>
              <w:spacing w:after="80" w:line="240" w:lineRule="auto"/>
              <w:ind w:left="125"/>
              <w:textAlignment w:val="baseline"/>
              <w:rPr>
                <w:rFonts w:eastAsia="Times New Roman" w:asciiTheme="minorHAnsi" w:hAnsiTheme="minorHAnsi" w:cstheme="minorHAnsi"/>
              </w:rPr>
            </w:pPr>
            <w:r w:rsidRPr="00AC65FB">
              <w:rPr>
                <w:rFonts w:eastAsia="Times New Roman" w:asciiTheme="minorHAnsi" w:hAnsiTheme="minorHAnsi" w:cstheme="minorHAnsi"/>
                <w:color w:val="FF4637"/>
                <w:lang w:val="en-CA"/>
              </w:rPr>
              <w:t>Co-Investigator(s):</w:t>
            </w:r>
            <w:r w:rsidRPr="00AC65FB">
              <w:rPr>
                <w:rFonts w:eastAsia="Times New Roman" w:asciiTheme="minorHAnsi" w:hAnsiTheme="minorHAnsi" w:cstheme="minorHAnsi"/>
                <w:lang w:val="en-CA"/>
              </w:rPr>
              <w:t> </w:t>
            </w:r>
            <w:r w:rsidRPr="00AC65FB">
              <w:rPr>
                <w:rFonts w:eastAsia="Times New Roman" w:asciiTheme="minorHAnsi" w:hAnsiTheme="minorHAnsi" w:cstheme="minorHAnsi"/>
              </w:rPr>
              <w:t> </w:t>
            </w:r>
          </w:p>
          <w:p w:rsidRPr="00AC65FB" w:rsidR="00C64C63" w:rsidP="00AC65FB" w:rsidRDefault="00AC65FB" w14:paraId="5F20C15B" w14:textId="314E3FD7">
            <w:pPr>
              <w:pStyle w:val="ListParagraph"/>
              <w:numPr>
                <w:ilvl w:val="0"/>
                <w:numId w:val="6"/>
              </w:numPr>
              <w:spacing w:after="80" w:line="240" w:lineRule="auto"/>
              <w:textAlignment w:val="baseline"/>
              <w:rPr>
                <w:rFonts w:eastAsia="Times New Roman" w:asciiTheme="minorHAnsi" w:hAnsiTheme="minorHAnsi" w:cstheme="minorHAnsi"/>
                <w:i/>
                <w:iCs/>
                <w:sz w:val="24"/>
                <w:szCs w:val="24"/>
              </w:rPr>
            </w:pPr>
            <w:r w:rsidRPr="00AC65FB">
              <w:rPr>
                <w:rFonts w:eastAsia="Times New Roman" w:asciiTheme="minorHAnsi" w:hAnsiTheme="minorHAnsi" w:cstheme="minorHAnsi"/>
                <w:i/>
                <w:iCs/>
                <w:sz w:val="24"/>
                <w:szCs w:val="24"/>
              </w:rPr>
              <w:t>e.g. Sam Smith (Canada Hospital</w:t>
            </w:r>
            <w:r w:rsidR="00AA0B43">
              <w:rPr>
                <w:rFonts w:eastAsia="Times New Roman" w:asciiTheme="minorHAnsi" w:hAnsiTheme="minorHAnsi" w:cstheme="minorHAnsi"/>
                <w:i/>
                <w:iCs/>
                <w:sz w:val="24"/>
                <w:szCs w:val="24"/>
              </w:rPr>
              <w:t xml:space="preserve"> – medical oncologist</w:t>
            </w:r>
            <w:r w:rsidRPr="00AC65FB">
              <w:rPr>
                <w:rFonts w:eastAsia="Times New Roman" w:asciiTheme="minorHAnsi" w:hAnsiTheme="minorHAnsi" w:cstheme="minorHAnsi"/>
                <w:i/>
                <w:iCs/>
                <w:sz w:val="24"/>
                <w:szCs w:val="24"/>
              </w:rPr>
              <w:t>)</w:t>
            </w:r>
          </w:p>
        </w:tc>
      </w:tr>
      <w:tr w:rsidRPr="00AC65FB" w:rsidR="00C64C63" w14:paraId="711B9B5E" w14:textId="77777777">
        <w:trPr>
          <w:trHeight w:val="300"/>
        </w:trPr>
        <w:tc>
          <w:tcPr>
            <w:tcW w:w="9345" w:type="dxa"/>
            <w:tcBorders>
              <w:top w:val="single" w:color="auto" w:sz="6" w:space="0"/>
              <w:left w:val="single" w:color="auto" w:sz="6" w:space="0"/>
              <w:bottom w:val="single" w:color="auto" w:sz="6" w:space="0"/>
              <w:right w:val="single" w:color="auto" w:sz="6" w:space="0"/>
            </w:tcBorders>
            <w:shd w:val="clear" w:color="auto" w:fill="FFFFFF"/>
            <w:hideMark/>
          </w:tcPr>
          <w:p w:rsidR="00C64C63" w:rsidP="00FA5BEB" w:rsidRDefault="00C64C63" w14:paraId="44954E3F" w14:textId="77777777">
            <w:pPr>
              <w:spacing w:after="80" w:line="240" w:lineRule="auto"/>
              <w:ind w:left="125"/>
              <w:textAlignment w:val="baseline"/>
              <w:rPr>
                <w:rFonts w:eastAsia="Times New Roman" w:asciiTheme="minorHAnsi" w:hAnsiTheme="minorHAnsi" w:cstheme="minorHAnsi"/>
              </w:rPr>
            </w:pPr>
            <w:r w:rsidRPr="00AC65FB">
              <w:rPr>
                <w:rFonts w:eastAsia="Times New Roman" w:asciiTheme="minorHAnsi" w:hAnsiTheme="minorHAnsi" w:cstheme="minorHAnsi"/>
                <w:color w:val="FF4637"/>
                <w:lang w:val="en-CA"/>
              </w:rPr>
              <w:t>Other team members:</w:t>
            </w:r>
            <w:r w:rsidRPr="00AC65FB">
              <w:rPr>
                <w:rFonts w:eastAsia="Times New Roman" w:asciiTheme="minorHAnsi" w:hAnsiTheme="minorHAnsi" w:cstheme="minorHAnsi"/>
                <w:lang w:val="en-CA"/>
              </w:rPr>
              <w:t> </w:t>
            </w:r>
            <w:r w:rsidRPr="00AC65FB">
              <w:rPr>
                <w:rFonts w:eastAsia="Times New Roman" w:asciiTheme="minorHAnsi" w:hAnsiTheme="minorHAnsi" w:cstheme="minorHAnsi"/>
              </w:rPr>
              <w:t> </w:t>
            </w:r>
          </w:p>
          <w:p w:rsidRPr="00AC65FB" w:rsidR="00AC65FB" w:rsidP="00AC65FB" w:rsidRDefault="00AC65FB" w14:paraId="2816AC05" w14:textId="26829D39">
            <w:pPr>
              <w:pStyle w:val="ListParagraph"/>
              <w:numPr>
                <w:ilvl w:val="0"/>
                <w:numId w:val="6"/>
              </w:numPr>
              <w:spacing w:after="80" w:line="240" w:lineRule="auto"/>
              <w:textAlignment w:val="baseline"/>
              <w:rPr>
                <w:rFonts w:eastAsia="Times New Roman" w:asciiTheme="minorHAnsi" w:hAnsiTheme="minorHAnsi" w:cstheme="minorHAnsi"/>
                <w:sz w:val="24"/>
                <w:szCs w:val="24"/>
              </w:rPr>
            </w:pPr>
            <w:r>
              <w:rPr>
                <w:rFonts w:eastAsia="Times New Roman" w:asciiTheme="minorHAnsi" w:hAnsiTheme="minorHAnsi" w:cstheme="minorHAnsi"/>
                <w:i/>
                <w:iCs/>
                <w:sz w:val="24"/>
                <w:szCs w:val="24"/>
              </w:rPr>
              <w:t>e.g. Mary Jane (University of Canada – project manager)</w:t>
            </w:r>
          </w:p>
          <w:p w:rsidRPr="00AC65FB" w:rsidR="00C64C63" w:rsidP="00AC65FB" w:rsidRDefault="00AC65FB" w14:paraId="07D42853" w14:textId="640FCF23">
            <w:pPr>
              <w:pStyle w:val="ListParagraph"/>
              <w:numPr>
                <w:ilvl w:val="0"/>
                <w:numId w:val="6"/>
              </w:numPr>
              <w:spacing w:after="80" w:line="240" w:lineRule="auto"/>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i/>
                <w:iCs/>
                <w:sz w:val="24"/>
                <w:szCs w:val="24"/>
              </w:rPr>
              <w:t>e.g. John Doe (patient part</w:t>
            </w:r>
            <w:r>
              <w:rPr>
                <w:rFonts w:eastAsia="Times New Roman" w:asciiTheme="minorHAnsi" w:hAnsiTheme="minorHAnsi" w:cstheme="minorHAnsi"/>
                <w:i/>
                <w:iCs/>
                <w:sz w:val="24"/>
                <w:szCs w:val="24"/>
              </w:rPr>
              <w:t>ner)</w:t>
            </w:r>
          </w:p>
        </w:tc>
      </w:tr>
    </w:tbl>
    <w:p w:rsidRPr="00AC65FB" w:rsidR="00C64C63" w:rsidP="14FCB62B" w:rsidRDefault="00C64C63" w14:paraId="4B244D39" w14:textId="4D87341E">
      <w:pPr>
        <w:spacing w:after="80" w:line="240" w:lineRule="auto"/>
        <w:textAlignment w:val="baseline"/>
        <w:rPr>
          <w:rFonts w:eastAsia="Times New Roman" w:asciiTheme="minorHAnsi" w:hAnsiTheme="minorHAnsi" w:cstheme="minorBidi"/>
        </w:rPr>
      </w:pPr>
    </w:p>
    <w:tbl>
      <w:tblPr>
        <w:tblW w:w="934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664"/>
        <w:gridCol w:w="8"/>
        <w:gridCol w:w="892"/>
        <w:gridCol w:w="900"/>
        <w:gridCol w:w="2880"/>
      </w:tblGrid>
      <w:tr w:rsidRPr="00AC65FB" w:rsidR="00C64C63" w:rsidTr="019A01B1" w14:paraId="5FD3419D"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4637"/>
            <w:hideMark/>
          </w:tcPr>
          <w:p w:rsidRPr="00AC65FB" w:rsidR="00C64C63" w:rsidP="000E10A2" w:rsidRDefault="00C64C63" w14:paraId="4AB36916" w14:textId="77777777">
            <w:pPr>
              <w:spacing w:after="80" w:line="240" w:lineRule="auto"/>
              <w:ind w:left="125"/>
              <w:jc w:val="both"/>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b/>
                <w:bCs/>
                <w:color w:val="FFFFFF"/>
                <w:lang w:val="en-CA"/>
              </w:rPr>
              <w:t>Cohort Information</w:t>
            </w:r>
            <w:r w:rsidRPr="00AC65FB">
              <w:rPr>
                <w:rFonts w:eastAsia="Times New Roman" w:asciiTheme="minorHAnsi" w:hAnsiTheme="minorHAnsi" w:cstheme="minorHAnsi"/>
                <w:color w:val="FFFFFF"/>
                <w:lang w:val="en-CA"/>
              </w:rPr>
              <w:t> </w:t>
            </w:r>
            <w:r w:rsidRPr="00AC65FB">
              <w:rPr>
                <w:rFonts w:eastAsia="Times New Roman" w:asciiTheme="minorHAnsi" w:hAnsiTheme="minorHAnsi" w:cstheme="minorHAnsi"/>
                <w:color w:val="FFFFFF"/>
              </w:rPr>
              <w:t> </w:t>
            </w:r>
          </w:p>
        </w:tc>
      </w:tr>
      <w:tr w:rsidRPr="00AC65FB" w:rsidR="00C64C63" w:rsidTr="019A01B1" w14:paraId="130FAE90"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E7E6E6" w:themeFill="background2"/>
            <w:hideMark/>
          </w:tcPr>
          <w:p w:rsidRPr="00AC65FB" w:rsidR="00C64C63" w:rsidP="000E10A2" w:rsidRDefault="00C64C63" w14:paraId="69329E28" w14:textId="4C01B14E">
            <w:pPr>
              <w:spacing w:after="80" w:line="240" w:lineRule="auto"/>
              <w:ind w:left="125"/>
              <w:textAlignment w:val="baseline"/>
            </w:pPr>
            <w:r w:rsidRPr="19EFD627">
              <w:rPr>
                <w:rFonts w:eastAsia="Times New Roman" w:asciiTheme="minorHAnsi" w:hAnsiTheme="minorHAnsi" w:cstheme="minorBidi"/>
                <w:lang w:val="en-CA"/>
              </w:rPr>
              <w:t>Select the relevant groups that will be included in this cohort. This information will assist TFRI with understanding the makeup of the Gold Cohort and ensure we have this information on file for all cohorts. Select all that apply. Include the number or proportion of cases the category applies to,</w:t>
            </w:r>
            <w:r w:rsidRPr="19EFD627" w:rsidR="7F3BD70F">
              <w:rPr>
                <w:rFonts w:eastAsia="Times New Roman" w:asciiTheme="minorHAnsi" w:hAnsiTheme="minorHAnsi" w:cstheme="minorBidi"/>
                <w:lang w:val="en-CA"/>
              </w:rPr>
              <w:t xml:space="preserve"> as appropriate</w:t>
            </w:r>
            <w:r w:rsidRPr="19EFD627">
              <w:rPr>
                <w:rFonts w:eastAsia="Times New Roman" w:asciiTheme="minorHAnsi" w:hAnsiTheme="minorHAnsi" w:cstheme="minorBidi"/>
                <w:lang w:val="en-CA"/>
              </w:rPr>
              <w:t xml:space="preserve"> – this number can be </w:t>
            </w:r>
            <w:proofErr w:type="gramStart"/>
            <w:r w:rsidRPr="19EFD627">
              <w:rPr>
                <w:rFonts w:eastAsia="Times New Roman" w:asciiTheme="minorHAnsi" w:hAnsiTheme="minorHAnsi" w:cstheme="minorBidi"/>
                <w:lang w:val="en-CA"/>
              </w:rPr>
              <w:t>approximate, and</w:t>
            </w:r>
            <w:proofErr w:type="gramEnd"/>
            <w:r w:rsidRPr="19EFD627">
              <w:rPr>
                <w:rFonts w:eastAsia="Times New Roman" w:asciiTheme="minorHAnsi" w:hAnsiTheme="minorHAnsi" w:cstheme="minorBidi"/>
                <w:lang w:val="en-CA"/>
              </w:rPr>
              <w:t xml:space="preserve"> will not be used for any official tallies.</w:t>
            </w:r>
            <w:r w:rsidRPr="19EFD627" w:rsidR="3B95A6AB">
              <w:rPr>
                <w:rFonts w:eastAsia="Times New Roman" w:asciiTheme="minorHAnsi" w:hAnsiTheme="minorHAnsi" w:cstheme="minorBidi"/>
                <w:lang w:val="en-CA"/>
              </w:rPr>
              <w:t xml:space="preserve"> Please consider the following definitions.</w:t>
            </w:r>
          </w:p>
          <w:p w:rsidRPr="00AC65FB" w:rsidR="00C64C63" w:rsidP="000E10A2" w:rsidRDefault="040B10E4" w14:paraId="421CA3E7" w14:textId="189B95F9">
            <w:pPr>
              <w:spacing w:after="80" w:line="240" w:lineRule="auto"/>
              <w:ind w:left="125"/>
              <w:textAlignment w:val="baseline"/>
            </w:pPr>
            <w:r w:rsidRPr="019A01B1">
              <w:rPr>
                <w:rFonts w:eastAsia="Times New Roman" w:asciiTheme="minorHAnsi" w:hAnsiTheme="minorHAnsi" w:cstheme="minorBidi"/>
                <w:lang w:val="en-CA"/>
              </w:rPr>
              <w:t xml:space="preserve">A </w:t>
            </w:r>
            <w:r w:rsidRPr="019A01B1">
              <w:rPr>
                <w:rFonts w:eastAsia="Times New Roman" w:asciiTheme="minorHAnsi" w:hAnsiTheme="minorHAnsi" w:cstheme="minorBidi"/>
                <w:b/>
                <w:bCs/>
                <w:lang w:val="en-CA"/>
              </w:rPr>
              <w:t>prospective case</w:t>
            </w:r>
            <w:r w:rsidRPr="019A01B1">
              <w:rPr>
                <w:rFonts w:eastAsia="Times New Roman" w:asciiTheme="minorHAnsi" w:hAnsiTheme="minorHAnsi" w:cstheme="minorBidi"/>
                <w:lang w:val="en-CA"/>
              </w:rPr>
              <w:t xml:space="preserve"> is defined as one where the patient is alive and able to consent to the study. If the study includes return of results (e.g. GenerationALL), then there should be a reasonable chance that the patient may stand to benefit from the analysis. Although fresh biopsies are preferred, retrospective/biobanked samples (preferably &lt;2 years old) may be</w:t>
            </w:r>
            <w:r w:rsidRPr="019A01B1" w:rsidR="57264CFB">
              <w:rPr>
                <w:rFonts w:eastAsia="Times New Roman" w:asciiTheme="minorHAnsi" w:hAnsiTheme="minorHAnsi" w:cstheme="minorBidi"/>
                <w:lang w:val="en-CA"/>
              </w:rPr>
              <w:t xml:space="preserve"> used where relevant (e.g. if a new biopsy cannot or should not reasonably be obtained) and the case is still considered prospective.</w:t>
            </w:r>
          </w:p>
          <w:p w:rsidRPr="00AC65FB" w:rsidR="00C64C63" w:rsidP="000E10A2" w:rsidRDefault="06E62D45" w14:paraId="40071262" w14:textId="19D6C1F0">
            <w:pPr>
              <w:spacing w:after="80" w:line="240" w:lineRule="auto"/>
              <w:ind w:left="125"/>
              <w:textAlignment w:val="baseline"/>
            </w:pPr>
            <w:r w:rsidRPr="19EFD627">
              <w:rPr>
                <w:rFonts w:eastAsia="Times New Roman" w:asciiTheme="minorHAnsi" w:hAnsiTheme="minorHAnsi" w:cstheme="minorBidi"/>
                <w:lang w:val="en-CA"/>
              </w:rPr>
              <w:t xml:space="preserve">A </w:t>
            </w:r>
            <w:r w:rsidRPr="19EFD627">
              <w:rPr>
                <w:rFonts w:eastAsia="Times New Roman" w:asciiTheme="minorHAnsi" w:hAnsiTheme="minorHAnsi" w:cstheme="minorBidi"/>
                <w:b/>
                <w:bCs/>
                <w:lang w:val="en-CA"/>
              </w:rPr>
              <w:t>longitudinal case</w:t>
            </w:r>
            <w:r w:rsidRPr="19EFD627">
              <w:rPr>
                <w:rFonts w:eastAsia="Times New Roman" w:asciiTheme="minorHAnsi" w:hAnsiTheme="minorHAnsi" w:cstheme="minorBidi"/>
                <w:lang w:val="en-CA"/>
              </w:rPr>
              <w:t xml:space="preserve"> is defined as one where </w:t>
            </w:r>
            <w:r w:rsidR="00555377">
              <w:rPr>
                <w:rFonts w:eastAsia="Times New Roman" w:asciiTheme="minorHAnsi" w:hAnsiTheme="minorHAnsi" w:cstheme="minorBidi"/>
                <w:lang w:val="en-CA"/>
              </w:rPr>
              <w:t>samples from more than one lesion are profiled</w:t>
            </w:r>
            <w:r w:rsidRPr="19EFD627">
              <w:rPr>
                <w:rFonts w:eastAsia="Times New Roman" w:asciiTheme="minorHAnsi" w:hAnsiTheme="minorHAnsi" w:cstheme="minorBidi"/>
                <w:lang w:val="en-CA"/>
              </w:rPr>
              <w:t>. This can include, for example, paired primary and recurrent or metastatic samples. L</w:t>
            </w:r>
            <w:r w:rsidRPr="19EFD627" w:rsidR="2524D272">
              <w:rPr>
                <w:rFonts w:eastAsia="Times New Roman" w:asciiTheme="minorHAnsi" w:hAnsiTheme="minorHAnsi" w:cstheme="minorBidi"/>
                <w:lang w:val="en-CA"/>
              </w:rPr>
              <w:t xml:space="preserve">ongitudinal cases in Phase 2 must represent patients newly added to the Gold Cohort. For example, a patient whose primary tumour was profiled during Phase 1 and who now presents with a recurrence is not eligible to receive repeated tumour WGS/RNA-seq in Phase 2. Longitudinal cases should meet the definition of a prospective </w:t>
            </w:r>
            <w:proofErr w:type="gramStart"/>
            <w:r w:rsidRPr="19EFD627" w:rsidR="2524D272">
              <w:rPr>
                <w:rFonts w:eastAsia="Times New Roman" w:asciiTheme="minorHAnsi" w:hAnsiTheme="minorHAnsi" w:cstheme="minorBidi"/>
                <w:lang w:val="en-CA"/>
              </w:rPr>
              <w:t>case, but</w:t>
            </w:r>
            <w:proofErr w:type="gramEnd"/>
            <w:r w:rsidRPr="19EFD627" w:rsidR="2524D272">
              <w:rPr>
                <w:rFonts w:eastAsia="Times New Roman" w:asciiTheme="minorHAnsi" w:hAnsiTheme="minorHAnsi" w:cstheme="minorBidi"/>
                <w:lang w:val="en-CA"/>
              </w:rPr>
              <w:t xml:space="preserve"> can use retrospective/biobanked samp</w:t>
            </w:r>
            <w:r w:rsidRPr="19EFD627" w:rsidR="2CEFE773">
              <w:rPr>
                <w:rFonts w:eastAsia="Times New Roman" w:asciiTheme="minorHAnsi" w:hAnsiTheme="minorHAnsi" w:cstheme="minorBidi"/>
                <w:lang w:val="en-CA"/>
              </w:rPr>
              <w:t>les to complete the pair. For example, a patient who presents with a recurrence, who is not already in the Gold Cohort, and who has a biobanked primary sample available for sequencing would be eligible.</w:t>
            </w:r>
            <w:r w:rsidR="0008361E">
              <w:rPr>
                <w:rFonts w:eastAsia="Times New Roman" w:asciiTheme="minorHAnsi" w:hAnsiTheme="minorHAnsi" w:cstheme="minorBidi"/>
                <w:lang w:val="en-CA"/>
              </w:rPr>
              <w:t xml:space="preserve"> Multiple samples from the same tumour/lesion (i.e. spatial profiling) are not eligible.</w:t>
            </w:r>
          </w:p>
          <w:p w:rsidRPr="00AC65FB" w:rsidR="00C64C63" w:rsidP="19EFD627" w:rsidRDefault="2CEFE773" w14:paraId="46890EF5" w14:textId="4EC48BE3">
            <w:pPr>
              <w:spacing w:after="80" w:line="240" w:lineRule="auto"/>
              <w:ind w:left="125"/>
              <w:textAlignment w:val="baseline"/>
              <w:rPr>
                <w:rFonts w:eastAsia="Times New Roman" w:asciiTheme="minorHAnsi" w:hAnsiTheme="minorHAnsi" w:cstheme="minorBidi"/>
                <w:lang w:val="en-CA"/>
              </w:rPr>
            </w:pPr>
            <w:r w:rsidRPr="19EFD627">
              <w:rPr>
                <w:rFonts w:eastAsia="Times New Roman" w:asciiTheme="minorHAnsi" w:hAnsiTheme="minorHAnsi" w:cstheme="minorBidi"/>
                <w:lang w:val="en-CA"/>
              </w:rPr>
              <w:t xml:space="preserve">A </w:t>
            </w:r>
            <w:r w:rsidRPr="19EFD627">
              <w:rPr>
                <w:rFonts w:eastAsia="Times New Roman" w:asciiTheme="minorHAnsi" w:hAnsiTheme="minorHAnsi" w:cstheme="minorBidi"/>
                <w:b/>
                <w:bCs/>
                <w:lang w:val="en-CA"/>
              </w:rPr>
              <w:t>retrospective case</w:t>
            </w:r>
            <w:r w:rsidRPr="19EFD627">
              <w:rPr>
                <w:rFonts w:eastAsia="Times New Roman" w:asciiTheme="minorHAnsi" w:hAnsiTheme="minorHAnsi" w:cstheme="minorBidi"/>
                <w:lang w:val="en-CA"/>
              </w:rPr>
              <w:t xml:space="preserve"> is defined as one where the patient is deceased or unable to consent to the present study (e.g. not reachable). In such cases, the specimen for genomic profiling is typically obtained from a biobank. The patient may have consented to research use of their samples, or a consent waiver may have been granted by a rese</w:t>
            </w:r>
            <w:r w:rsidRPr="19EFD627" w:rsidR="663E8EE5">
              <w:rPr>
                <w:rFonts w:eastAsia="Times New Roman" w:asciiTheme="minorHAnsi" w:hAnsiTheme="minorHAnsi" w:cstheme="minorBidi"/>
                <w:lang w:val="en-CA"/>
              </w:rPr>
              <w:t>arch ethics committee. Retrospective samples are generally not eligible in Phase 2, but exceptions may be made for special projects. Prior approval is required to include retrospective cases.</w:t>
            </w:r>
          </w:p>
        </w:tc>
      </w:tr>
      <w:tr w:rsidRPr="00AC65FB" w:rsidR="0079346F" w:rsidTr="019A01B1" w14:paraId="04416221"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FFFF" w:themeFill="background1"/>
          </w:tcPr>
          <w:p w:rsidRPr="00AC65FB" w:rsidR="0079346F" w:rsidP="000E10A2" w:rsidRDefault="0079346F" w14:paraId="7A5E070C" w14:textId="5B5E4EC0">
            <w:pPr>
              <w:spacing w:after="80" w:line="240" w:lineRule="auto"/>
              <w:ind w:left="125"/>
              <w:textAlignment w:val="baseline"/>
              <w:rPr>
                <w:rFonts w:eastAsia="Times New Roman" w:asciiTheme="minorHAnsi" w:hAnsiTheme="minorHAnsi" w:cstheme="minorHAnsi"/>
                <w:color w:val="FF4637"/>
                <w:lang w:val="en-CA"/>
              </w:rPr>
            </w:pPr>
            <w:r w:rsidRPr="00AC65FB">
              <w:rPr>
                <w:rFonts w:eastAsia="Times New Roman" w:asciiTheme="minorHAnsi" w:hAnsiTheme="minorHAnsi" w:cstheme="minorHAnsi"/>
                <w:color w:val="FF4637"/>
                <w:lang w:val="en-CA"/>
              </w:rPr>
              <w:t>Cancer type(s) profiled:</w:t>
            </w:r>
            <w:r w:rsidRPr="00AC65FB">
              <w:rPr>
                <w:rFonts w:eastAsia="Times New Roman" w:asciiTheme="minorHAnsi" w:hAnsiTheme="minorHAnsi" w:cstheme="minorHAnsi"/>
                <w:lang w:val="en-CA"/>
              </w:rPr>
              <w:t xml:space="preserve"> Insert text here</w:t>
            </w:r>
            <w:r w:rsidRPr="00AC65FB">
              <w:rPr>
                <w:rFonts w:eastAsia="Times New Roman" w:asciiTheme="minorHAnsi" w:hAnsiTheme="minorHAnsi" w:cstheme="minorHAnsi"/>
              </w:rPr>
              <w:t> </w:t>
            </w:r>
          </w:p>
        </w:tc>
      </w:tr>
      <w:tr w:rsidRPr="00AC65FB" w:rsidR="00C64C63" w:rsidTr="019A01B1" w14:paraId="6CC89F34"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FFFF" w:themeFill="background1"/>
            <w:hideMark/>
          </w:tcPr>
          <w:p w:rsidRPr="00AC65FB" w:rsidR="00B54E4D" w:rsidP="14FCB62B" w:rsidRDefault="1E690A79" w14:paraId="5BA890D2" w14:textId="12B25C77">
            <w:pPr>
              <w:spacing w:after="80" w:line="240" w:lineRule="auto"/>
              <w:ind w:left="125"/>
              <w:textAlignment w:val="baseline"/>
              <w:rPr>
                <w:rFonts w:eastAsia="Times New Roman" w:asciiTheme="minorHAnsi" w:hAnsiTheme="minorHAnsi" w:cstheme="minorBidi"/>
              </w:rPr>
            </w:pPr>
            <w:r w:rsidRPr="14FCB62B">
              <w:rPr>
                <w:rFonts w:eastAsia="Times New Roman" w:asciiTheme="minorHAnsi" w:hAnsiTheme="minorHAnsi" w:cstheme="minorBidi"/>
                <w:color w:val="FF4637"/>
                <w:lang w:val="en-CA"/>
              </w:rPr>
              <w:t>Cohort type:</w:t>
            </w:r>
            <w:r w:rsidRPr="14FCB62B">
              <w:rPr>
                <w:rFonts w:eastAsia="Times New Roman" w:asciiTheme="minorHAnsi" w:hAnsiTheme="minorHAnsi" w:cstheme="minorBidi"/>
                <w:lang w:val="en-CA"/>
              </w:rPr>
              <w:t xml:space="preserve"> ​</w:t>
            </w:r>
            <w:r w:rsidRPr="14FCB62B">
              <w:rPr>
                <w:rFonts w:ascii="Segoe UI Symbol" w:hAnsi="Segoe UI Symbol" w:eastAsia="Times New Roman" w:cs="Segoe UI Symbol"/>
                <w:lang w:val="en-CA"/>
              </w:rPr>
              <w:t>☐</w:t>
            </w:r>
            <w:r w:rsidRPr="14FCB62B">
              <w:rPr>
                <w:rFonts w:eastAsia="Times New Roman" w:cs="Calibri"/>
                <w:lang w:val="en-CA"/>
              </w:rPr>
              <w:t>​</w:t>
            </w:r>
            <w:r w:rsidRPr="14FCB62B">
              <w:rPr>
                <w:rFonts w:eastAsia="Times New Roman" w:asciiTheme="minorHAnsi" w:hAnsiTheme="minorHAnsi" w:cstheme="minorBidi"/>
                <w:lang w:val="en-CA"/>
              </w:rPr>
              <w:t xml:space="preserve"> Prospective</w:t>
            </w:r>
            <w:r w:rsidR="00B54E4D">
              <w:tab/>
            </w:r>
            <w:r w:rsidRPr="14FCB62B">
              <w:rPr>
                <w:rFonts w:eastAsia="Times New Roman" w:asciiTheme="minorHAnsi" w:hAnsiTheme="minorHAnsi" w:cstheme="minorBidi"/>
                <w:lang w:val="en-CA"/>
              </w:rPr>
              <w:t>​</w:t>
            </w:r>
            <w:r w:rsidRPr="14FCB62B">
              <w:rPr>
                <w:rFonts w:ascii="Segoe UI Symbol" w:hAnsi="Segoe UI Symbol" w:eastAsia="Times New Roman" w:cs="Segoe UI Symbol"/>
                <w:lang w:val="en-CA"/>
              </w:rPr>
              <w:t>☐</w:t>
            </w:r>
            <w:r w:rsidRPr="14FCB62B">
              <w:rPr>
                <w:rFonts w:eastAsia="Times New Roman" w:cs="Calibri"/>
                <w:lang w:val="en-CA"/>
              </w:rPr>
              <w:t>​</w:t>
            </w:r>
            <w:r w:rsidRPr="14FCB62B">
              <w:rPr>
                <w:rFonts w:eastAsia="Times New Roman" w:asciiTheme="minorHAnsi" w:hAnsiTheme="minorHAnsi" w:cstheme="minorBidi"/>
                <w:lang w:val="en-CA"/>
              </w:rPr>
              <w:t xml:space="preserve"> Retrospective</w:t>
            </w:r>
          </w:p>
        </w:tc>
      </w:tr>
      <w:tr w:rsidRPr="00AC65FB" w:rsidR="00B54E4D" w:rsidTr="019A01B1" w14:paraId="176C1DD4"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FFFF" w:themeFill="background1"/>
          </w:tcPr>
          <w:p w:rsidRPr="0061464C" w:rsidR="00B54E4D" w:rsidP="00617DF2" w:rsidRDefault="0061464C" w14:paraId="0AE1E71E" w14:textId="2D765FE8">
            <w:pPr>
              <w:spacing w:after="80" w:line="240" w:lineRule="auto"/>
              <w:ind w:left="552"/>
              <w:textAlignment w:val="baseline"/>
              <w:rPr>
                <w:rFonts w:eastAsia="Times New Roman" w:asciiTheme="minorHAnsi" w:hAnsiTheme="minorHAnsi" w:cstheme="minorHAnsi"/>
                <w:i/>
                <w:iCs/>
                <w:color w:val="FF4637"/>
                <w:lang w:val="en-CA"/>
              </w:rPr>
            </w:pPr>
            <w:r w:rsidRPr="0061464C">
              <w:rPr>
                <w:rFonts w:eastAsia="Times New Roman" w:asciiTheme="minorHAnsi" w:hAnsiTheme="minorHAnsi" w:cstheme="minorHAnsi"/>
                <w:i/>
                <w:iCs/>
                <w:lang w:val="en-CA"/>
              </w:rPr>
              <w:t>Insert comments here (optional).</w:t>
            </w:r>
          </w:p>
        </w:tc>
      </w:tr>
      <w:tr w:rsidRPr="00AC65FB" w:rsidR="00C64C63" w:rsidTr="019A01B1" w14:paraId="01C18D25" w14:textId="77777777">
        <w:trPr>
          <w:trHeight w:val="300"/>
        </w:trPr>
        <w:tc>
          <w:tcPr>
            <w:tcW w:w="9344" w:type="dxa"/>
            <w:gridSpan w:val="5"/>
            <w:tcBorders>
              <w:top w:val="single" w:color="auto" w:sz="6" w:space="0"/>
              <w:left w:val="single" w:color="auto" w:sz="6" w:space="0"/>
              <w:bottom w:val="nil"/>
              <w:right w:val="single" w:color="auto" w:sz="6" w:space="0"/>
            </w:tcBorders>
            <w:shd w:val="clear" w:color="auto" w:fill="FFFFFF" w:themeFill="background1"/>
            <w:hideMark/>
          </w:tcPr>
          <w:p w:rsidRPr="00001489" w:rsidR="00FD63B9" w:rsidP="00001489" w:rsidRDefault="00C64C63" w14:paraId="6157D635" w14:textId="0D734FD9">
            <w:pPr>
              <w:spacing w:after="80" w:line="240" w:lineRule="auto"/>
              <w:ind w:left="125"/>
              <w:textAlignment w:val="baseline"/>
              <w:rPr>
                <w:rFonts w:eastAsia="Times New Roman" w:asciiTheme="minorHAnsi" w:hAnsiTheme="minorHAnsi" w:cstheme="minorHAnsi"/>
                <w:lang w:val="en-CA"/>
              </w:rPr>
            </w:pPr>
            <w:r w:rsidRPr="00AC65FB">
              <w:rPr>
                <w:rFonts w:eastAsia="Times New Roman" w:asciiTheme="minorHAnsi" w:hAnsiTheme="minorHAnsi" w:cstheme="minorHAnsi"/>
                <w:color w:val="FF4637"/>
                <w:lang w:val="en-CA"/>
              </w:rPr>
              <w:t>Project includes return of results</w:t>
            </w:r>
            <w:r w:rsidR="005D6F95">
              <w:rPr>
                <w:rFonts w:eastAsia="Times New Roman" w:asciiTheme="minorHAnsi" w:hAnsiTheme="minorHAnsi" w:cstheme="minorHAnsi"/>
                <w:color w:val="FF4637"/>
                <w:lang w:val="en-CA"/>
              </w:rPr>
              <w:t xml:space="preserve"> (genomic report)</w:t>
            </w:r>
            <w:r w:rsidRPr="00AC65FB">
              <w:rPr>
                <w:rFonts w:eastAsia="Times New Roman" w:asciiTheme="minorHAnsi" w:hAnsiTheme="minorHAnsi" w:cstheme="minorHAnsi"/>
                <w:color w:val="FF4637"/>
                <w:lang w:val="en-CA"/>
              </w:rPr>
              <w:t xml:space="preserve"> to treating physicians:</w:t>
            </w:r>
            <w:r w:rsidRPr="00AC65FB">
              <w:rPr>
                <w:rFonts w:eastAsia="Times New Roman" w:asciiTheme="minorHAnsi" w:hAnsiTheme="minorHAnsi" w:cstheme="minorHAnsi"/>
                <w:lang w:val="en-CA"/>
              </w:rPr>
              <w:t xml:space="preserve"> </w:t>
            </w:r>
          </w:p>
        </w:tc>
      </w:tr>
      <w:tr w:rsidRPr="00AC65FB" w:rsidR="00001489" w:rsidTr="019A01B1" w14:paraId="3C918DF6" w14:textId="77777777">
        <w:trPr>
          <w:trHeight w:val="300"/>
        </w:trPr>
        <w:tc>
          <w:tcPr>
            <w:tcW w:w="4672" w:type="dxa"/>
            <w:gridSpan w:val="2"/>
            <w:tcBorders>
              <w:top w:val="nil"/>
              <w:left w:val="single" w:color="auto" w:sz="4" w:space="0"/>
              <w:bottom w:val="single" w:color="auto" w:sz="4" w:space="0"/>
              <w:right w:val="nil"/>
            </w:tcBorders>
            <w:shd w:val="clear" w:color="auto" w:fill="FFFFFF" w:themeFill="background1"/>
          </w:tcPr>
          <w:p w:rsidR="00001489" w:rsidP="00001489" w:rsidRDefault="00001489" w14:paraId="0795E531" w14:textId="77777777">
            <w:pPr>
              <w:spacing w:after="80" w:line="240" w:lineRule="auto"/>
              <w:ind w:left="125"/>
              <w:textAlignment w:val="baseline"/>
              <w:rPr>
                <w:rFonts w:eastAsia="Times New Roman" w:asciiTheme="minorHAnsi" w:hAnsiTheme="minorHAnsi" w:cstheme="minorHAnsi"/>
                <w:lang w:val="en-CA"/>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Yes</w:t>
            </w:r>
            <w:r>
              <w:rPr>
                <w:rFonts w:eastAsia="Times New Roman" w:asciiTheme="minorHAnsi" w:hAnsiTheme="minorHAnsi" w:cstheme="minorHAnsi"/>
                <w:lang w:val="en-CA"/>
              </w:rPr>
              <w:t xml:space="preserve"> (somatic only): #/%</w:t>
            </w:r>
          </w:p>
          <w:p w:rsidRPr="00001489" w:rsidR="00001489" w:rsidP="00001489" w:rsidRDefault="00001489" w14:paraId="1069BB2C" w14:textId="59B7F956">
            <w:pPr>
              <w:spacing w:after="80" w:line="240" w:lineRule="auto"/>
              <w:ind w:left="125"/>
              <w:textAlignment w:val="baseline"/>
              <w:rPr>
                <w:rFonts w:eastAsia="Times New Roman" w:asciiTheme="minorHAnsi" w:hAnsiTheme="minorHAnsi" w:cstheme="minorHAnsi"/>
                <w:lang w:val="en-CA"/>
              </w:rPr>
            </w:pPr>
            <w:r w:rsidRPr="00AC65FB">
              <w:rPr>
                <w:rFonts w:eastAsia="Times New Roman" w:asciiTheme="minorHAnsi" w:hAnsiTheme="minorHAnsi" w:cstheme="minorHAnsi"/>
                <w:lang w:val="en-CA"/>
              </w:rPr>
              <w:t>​</w:t>
            </w:r>
            <w:r w:rsidRPr="00AC65FB">
              <w:rPr>
                <w:rFonts w:ascii="Segoe UI Symbol" w:hAnsi="Segoe UI Symbol" w:eastAsia="MS Gothic" w:cs="Segoe UI Symbol"/>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 xml:space="preserve">Yes (germline only): #/% </w:t>
            </w:r>
          </w:p>
        </w:tc>
        <w:tc>
          <w:tcPr>
            <w:tcW w:w="4672" w:type="dxa"/>
            <w:gridSpan w:val="3"/>
            <w:tcBorders>
              <w:top w:val="nil"/>
              <w:left w:val="nil"/>
              <w:bottom w:val="single" w:color="auto" w:sz="4" w:space="0"/>
              <w:right w:val="single" w:color="auto" w:sz="4" w:space="0"/>
            </w:tcBorders>
            <w:shd w:val="clear" w:color="auto" w:fill="FFFFFF" w:themeFill="background1"/>
          </w:tcPr>
          <w:p w:rsidR="00001489" w:rsidP="00001489" w:rsidRDefault="00001489" w14:paraId="1B8E0993" w14:textId="77777777">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MS Gothic" w:cs="Segoe UI Symbol"/>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Yes (somatic &amp; germline): #/%</w:t>
            </w:r>
            <w:r w:rsidRPr="00AC65FB">
              <w:rPr>
                <w:rFonts w:eastAsia="Times New Roman" w:asciiTheme="minorHAnsi" w:hAnsiTheme="minorHAnsi" w:cstheme="minorHAnsi"/>
                <w:lang w:val="en-CA"/>
              </w:rPr>
              <w:t xml:space="preserve"> </w:t>
            </w:r>
          </w:p>
          <w:p w:rsidRPr="00AC65FB" w:rsidR="00001489" w:rsidP="00001489" w:rsidRDefault="00001489" w14:paraId="39819DDA" w14:textId="331206FF">
            <w:pPr>
              <w:spacing w:after="80" w:line="240" w:lineRule="auto"/>
              <w:ind w:left="125"/>
              <w:textAlignment w:val="baseline"/>
              <w:rPr>
                <w:rFonts w:eastAsia="Times New Roman" w:asciiTheme="minorHAnsi" w:hAnsiTheme="minorHAnsi" w:cstheme="minorHAnsi"/>
                <w:color w:val="FF4637"/>
                <w:lang w:val="en-CA"/>
              </w:rPr>
            </w:pPr>
            <w:r w:rsidRPr="00AC65FB">
              <w:rPr>
                <w:rFonts w:eastAsia="Times New Roman" w:asciiTheme="minorHAnsi" w:hAnsiTheme="minorHAnsi" w:cstheme="minorHAnsi"/>
                <w:lang w:val="en-CA"/>
              </w:rPr>
              <w:t>​</w:t>
            </w:r>
            <w:r w:rsidRPr="00AC65FB">
              <w:rPr>
                <w:rFonts w:ascii="Segoe UI Symbol" w:hAnsi="Segoe UI Symbol" w:eastAsia="MS Gothic" w:cs="Segoe UI Symbol"/>
                <w:lang w:val="en-CA"/>
              </w:rPr>
              <w:t>☐</w:t>
            </w:r>
            <w:r w:rsidRPr="00AC65FB">
              <w:rPr>
                <w:rFonts w:eastAsia="Times New Roman" w:asciiTheme="minorHAnsi" w:hAnsiTheme="minorHAnsi" w:cstheme="minorHAnsi"/>
                <w:lang w:val="en-CA"/>
              </w:rPr>
              <w:t>​ No</w:t>
            </w:r>
            <w:r>
              <w:rPr>
                <w:rFonts w:eastAsia="Times New Roman" w:asciiTheme="minorHAnsi" w:hAnsiTheme="minorHAnsi" w:cstheme="minorHAnsi"/>
              </w:rPr>
              <w:t>: #/%</w:t>
            </w:r>
          </w:p>
        </w:tc>
      </w:tr>
      <w:tr w:rsidRPr="00AC65FB" w:rsidR="00F551D0" w:rsidTr="019A01B1" w14:paraId="0A6DBCD0" w14:textId="77777777">
        <w:trPr>
          <w:trHeight w:val="300"/>
        </w:trPr>
        <w:tc>
          <w:tcPr>
            <w:tcW w:w="9344" w:type="dxa"/>
            <w:gridSpan w:val="5"/>
            <w:tcBorders>
              <w:top w:val="single" w:color="auto" w:sz="4" w:space="0"/>
              <w:left w:val="single" w:color="auto" w:sz="6" w:space="0"/>
              <w:bottom w:val="single" w:color="auto" w:sz="6" w:space="0"/>
              <w:right w:val="single" w:color="auto" w:sz="6" w:space="0"/>
            </w:tcBorders>
            <w:shd w:val="clear" w:color="auto" w:fill="FFFFFF" w:themeFill="background1"/>
          </w:tcPr>
          <w:p w:rsidRPr="00AC65FB" w:rsidR="00F551D0" w:rsidP="00617DF2" w:rsidRDefault="0073258C" w14:paraId="3767211A" w14:textId="454D42FD">
            <w:pPr>
              <w:spacing w:after="80" w:line="240" w:lineRule="auto"/>
              <w:ind w:left="552"/>
              <w:textAlignment w:val="baseline"/>
              <w:rPr>
                <w:rFonts w:eastAsia="Times New Roman" w:asciiTheme="minorHAnsi" w:hAnsiTheme="minorHAnsi" w:cstheme="minorHAnsi"/>
                <w:color w:val="FF4637"/>
                <w:lang w:val="en-CA"/>
              </w:rPr>
            </w:pPr>
            <w:r w:rsidRPr="0061464C">
              <w:rPr>
                <w:rFonts w:eastAsia="Times New Roman" w:asciiTheme="minorHAnsi" w:hAnsiTheme="minorHAnsi" w:cstheme="minorHAnsi"/>
                <w:i/>
                <w:iCs/>
                <w:lang w:val="en-CA"/>
              </w:rPr>
              <w:t>Insert comments here (optional).</w:t>
            </w:r>
          </w:p>
        </w:tc>
      </w:tr>
      <w:tr w:rsidRPr="00AC65FB" w:rsidR="0073258C" w:rsidTr="019A01B1" w14:paraId="5E79A367" w14:textId="77777777">
        <w:trPr>
          <w:trHeight w:val="300"/>
        </w:trPr>
        <w:tc>
          <w:tcPr>
            <w:tcW w:w="9344" w:type="dxa"/>
            <w:gridSpan w:val="5"/>
            <w:tcBorders>
              <w:top w:val="single" w:color="auto" w:sz="4" w:space="0"/>
              <w:left w:val="single" w:color="auto" w:sz="6" w:space="0"/>
              <w:bottom w:val="single" w:color="auto" w:sz="6" w:space="0"/>
              <w:right w:val="single" w:color="auto" w:sz="6" w:space="0"/>
            </w:tcBorders>
            <w:shd w:val="clear" w:color="auto" w:fill="FFFFFF" w:themeFill="background1"/>
          </w:tcPr>
          <w:p w:rsidR="0073258C" w:rsidP="000E10A2" w:rsidRDefault="0073258C" w14:paraId="7C857AAE" w14:textId="77777777">
            <w:pPr>
              <w:spacing w:after="80" w:line="240" w:lineRule="auto"/>
              <w:ind w:left="125"/>
              <w:textAlignment w:val="baseline"/>
              <w:rPr>
                <w:rFonts w:eastAsia="Times New Roman" w:asciiTheme="minorHAnsi" w:hAnsiTheme="minorHAnsi" w:cstheme="minorHAnsi"/>
                <w:color w:val="FF4637"/>
                <w:lang w:val="en-CA"/>
              </w:rPr>
            </w:pPr>
            <w:r>
              <w:rPr>
                <w:rFonts w:eastAsia="Times New Roman" w:asciiTheme="minorHAnsi" w:hAnsiTheme="minorHAnsi" w:cstheme="minorHAnsi"/>
                <w:color w:val="FF4637"/>
                <w:lang w:val="en-CA"/>
              </w:rPr>
              <w:t xml:space="preserve">Project </w:t>
            </w:r>
            <w:r w:rsidR="009B7EDE">
              <w:rPr>
                <w:rFonts w:eastAsia="Times New Roman" w:asciiTheme="minorHAnsi" w:hAnsiTheme="minorHAnsi" w:cstheme="minorHAnsi"/>
                <w:color w:val="FF4637"/>
                <w:lang w:val="en-CA"/>
              </w:rPr>
              <w:t xml:space="preserve">relies on </w:t>
            </w:r>
            <w:proofErr w:type="spellStart"/>
            <w:r w:rsidR="009B7EDE">
              <w:rPr>
                <w:rFonts w:eastAsia="Times New Roman" w:asciiTheme="minorHAnsi" w:hAnsiTheme="minorHAnsi" w:cstheme="minorHAnsi"/>
                <w:color w:val="FF4637"/>
                <w:lang w:val="en-CA"/>
              </w:rPr>
              <w:t>GenerationALL</w:t>
            </w:r>
            <w:proofErr w:type="spellEnd"/>
            <w:r w:rsidR="009B7EDE">
              <w:rPr>
                <w:rFonts w:eastAsia="Times New Roman" w:asciiTheme="minorHAnsi" w:hAnsiTheme="minorHAnsi" w:cstheme="minorHAnsi"/>
                <w:color w:val="FF4637"/>
                <w:lang w:val="en-CA"/>
              </w:rPr>
              <w:t xml:space="preserve"> and/or </w:t>
            </w:r>
            <w:proofErr w:type="spellStart"/>
            <w:r w:rsidR="009B7EDE">
              <w:rPr>
                <w:rFonts w:eastAsia="Times New Roman" w:asciiTheme="minorHAnsi" w:hAnsiTheme="minorHAnsi" w:cstheme="minorHAnsi"/>
                <w:color w:val="FF4637"/>
                <w:lang w:val="en-CA"/>
              </w:rPr>
              <w:t>KnowMyGenes</w:t>
            </w:r>
            <w:proofErr w:type="spellEnd"/>
            <w:r w:rsidR="009B7EDE">
              <w:rPr>
                <w:rFonts w:eastAsia="Times New Roman" w:asciiTheme="minorHAnsi" w:hAnsiTheme="minorHAnsi" w:cstheme="minorHAnsi"/>
                <w:color w:val="FF4637"/>
                <w:lang w:val="en-CA"/>
              </w:rPr>
              <w:t xml:space="preserve"> protocol(s):</w:t>
            </w:r>
          </w:p>
          <w:p w:rsidRPr="00634AD5" w:rsidR="009B7EDE" w:rsidP="00634AD5" w:rsidRDefault="00634AD5" w14:paraId="363D0871" w14:textId="152B1B00">
            <w:pPr>
              <w:spacing w:after="80" w:line="240" w:lineRule="auto"/>
              <w:ind w:left="125"/>
              <w:textAlignment w:val="baseline"/>
              <w:rPr>
                <w:rFonts w:eastAsia="Times New Roman" w:asciiTheme="minorHAnsi" w:hAnsiTheme="minorHAnsi" w:cstheme="minorHAnsi"/>
                <w:lang w:val="en-CA"/>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Yes</w:t>
            </w:r>
            <w:r>
              <w:rPr>
                <w:rFonts w:eastAsia="Times New Roman" w:asciiTheme="minorHAnsi" w:hAnsiTheme="minorHAnsi" w:cstheme="minorHAnsi"/>
                <w:lang w:val="en-CA"/>
              </w:rPr>
              <w:t xml:space="preserve"> (</w:t>
            </w:r>
            <w:proofErr w:type="spellStart"/>
            <w:r>
              <w:rPr>
                <w:rFonts w:eastAsia="Times New Roman" w:asciiTheme="minorHAnsi" w:hAnsiTheme="minorHAnsi" w:cstheme="minorHAnsi"/>
                <w:lang w:val="en-CA"/>
              </w:rPr>
              <w:t>GenerationALL</w:t>
            </w:r>
            <w:proofErr w:type="spellEnd"/>
            <w:r>
              <w:rPr>
                <w:rFonts w:eastAsia="Times New Roman" w:asciiTheme="minorHAnsi" w:hAnsiTheme="minorHAnsi" w:cstheme="minorHAnsi"/>
                <w:lang w:val="en-CA"/>
              </w:rPr>
              <w:t xml:space="preserve"> </w:t>
            </w:r>
            <w:proofErr w:type="gramStart"/>
            <w:r>
              <w:rPr>
                <w:rFonts w:eastAsia="Times New Roman" w:asciiTheme="minorHAnsi" w:hAnsiTheme="minorHAnsi" w:cstheme="minorHAnsi"/>
                <w:lang w:val="en-CA"/>
              </w:rPr>
              <w:t xml:space="preserve">only)   </w:t>
            </w:r>
            <w:proofErr w:type="gramEnd"/>
            <w:r>
              <w:rPr>
                <w:rFonts w:eastAsia="Times New Roman" w:asciiTheme="minorHAnsi" w:hAnsiTheme="minorHAnsi" w:cstheme="minorHAnsi"/>
                <w:lang w:val="en-CA"/>
              </w:rPr>
              <w:t xml:space="preserve"> </w:t>
            </w: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Yes</w:t>
            </w:r>
            <w:r>
              <w:rPr>
                <w:rFonts w:eastAsia="Times New Roman" w:asciiTheme="minorHAnsi" w:hAnsiTheme="minorHAnsi" w:cstheme="minorHAnsi"/>
                <w:lang w:val="en-CA"/>
              </w:rPr>
              <w:t xml:space="preserve"> (</w:t>
            </w:r>
            <w:proofErr w:type="spellStart"/>
            <w:r>
              <w:rPr>
                <w:rFonts w:eastAsia="Times New Roman" w:asciiTheme="minorHAnsi" w:hAnsiTheme="minorHAnsi" w:cstheme="minorHAnsi"/>
                <w:lang w:val="en-CA"/>
              </w:rPr>
              <w:t>KnowMyGenes</w:t>
            </w:r>
            <w:proofErr w:type="spellEnd"/>
            <w:r>
              <w:rPr>
                <w:rFonts w:eastAsia="Times New Roman" w:asciiTheme="minorHAnsi" w:hAnsiTheme="minorHAnsi" w:cstheme="minorHAnsi"/>
                <w:lang w:val="en-CA"/>
              </w:rPr>
              <w:t xml:space="preserve"> </w:t>
            </w:r>
            <w:proofErr w:type="gramStart"/>
            <w:r>
              <w:rPr>
                <w:rFonts w:eastAsia="Times New Roman" w:asciiTheme="minorHAnsi" w:hAnsiTheme="minorHAnsi" w:cstheme="minorHAnsi"/>
                <w:lang w:val="en-CA"/>
              </w:rPr>
              <w:t xml:space="preserve">only)   </w:t>
            </w:r>
            <w:proofErr w:type="gramEnd"/>
            <w:r>
              <w:rPr>
                <w:rFonts w:eastAsia="Times New Roman" w:asciiTheme="minorHAnsi" w:hAnsiTheme="minorHAnsi" w:cstheme="minorHAnsi"/>
                <w:lang w:val="en-CA"/>
              </w:rPr>
              <w:t xml:space="preserve"> </w:t>
            </w: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Yes</w:t>
            </w:r>
            <w:r>
              <w:rPr>
                <w:rFonts w:eastAsia="Times New Roman" w:asciiTheme="minorHAnsi" w:hAnsiTheme="minorHAnsi" w:cstheme="minorHAnsi"/>
                <w:lang w:val="en-CA"/>
              </w:rPr>
              <w:t xml:space="preserve"> (</w:t>
            </w:r>
            <w:proofErr w:type="gramStart"/>
            <w:r>
              <w:rPr>
                <w:rFonts w:eastAsia="Times New Roman" w:asciiTheme="minorHAnsi" w:hAnsiTheme="minorHAnsi" w:cstheme="minorHAnsi"/>
                <w:lang w:val="en-CA"/>
              </w:rPr>
              <w:t xml:space="preserve">both)   </w:t>
            </w:r>
            <w:proofErr w:type="gramEnd"/>
            <w:r>
              <w:rPr>
                <w:rFonts w:eastAsia="Times New Roman" w:asciiTheme="minorHAnsi" w:hAnsiTheme="minorHAnsi" w:cstheme="minorHAnsi"/>
                <w:lang w:val="en-CA"/>
              </w:rPr>
              <w:t xml:space="preserve"> </w:t>
            </w: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No</w:t>
            </w:r>
          </w:p>
        </w:tc>
      </w:tr>
      <w:tr w:rsidRPr="00AC65FB" w:rsidR="0073258C" w:rsidTr="019A01B1" w14:paraId="6B036BA1" w14:textId="77777777">
        <w:trPr>
          <w:trHeight w:val="300"/>
        </w:trPr>
        <w:tc>
          <w:tcPr>
            <w:tcW w:w="9344" w:type="dxa"/>
            <w:gridSpan w:val="5"/>
            <w:tcBorders>
              <w:top w:val="single" w:color="auto" w:sz="4" w:space="0"/>
              <w:left w:val="single" w:color="auto" w:sz="6" w:space="0"/>
              <w:bottom w:val="single" w:color="auto" w:sz="6" w:space="0"/>
              <w:right w:val="single" w:color="auto" w:sz="6" w:space="0"/>
            </w:tcBorders>
            <w:shd w:val="clear" w:color="auto" w:fill="FFFFFF" w:themeFill="background1"/>
          </w:tcPr>
          <w:p w:rsidRPr="00634AD5" w:rsidR="0073258C" w:rsidP="00634AD5" w:rsidRDefault="00634AD5" w14:paraId="3F924F92" w14:textId="6ED25839">
            <w:pPr>
              <w:spacing w:after="80" w:line="240" w:lineRule="auto"/>
              <w:ind w:left="552"/>
              <w:textAlignment w:val="baseline"/>
              <w:rPr>
                <w:rFonts w:eastAsia="Times New Roman" w:asciiTheme="minorHAnsi" w:hAnsiTheme="minorHAnsi" w:cstheme="minorHAnsi"/>
                <w:color w:val="FF4637"/>
              </w:rPr>
            </w:pPr>
            <w:r w:rsidRPr="0061464C">
              <w:rPr>
                <w:rFonts w:eastAsia="Times New Roman" w:asciiTheme="minorHAnsi" w:hAnsiTheme="minorHAnsi" w:cstheme="minorHAnsi"/>
                <w:i/>
                <w:iCs/>
                <w:lang w:val="en-CA"/>
              </w:rPr>
              <w:t>Insert comments here (optional).</w:t>
            </w:r>
          </w:p>
        </w:tc>
      </w:tr>
      <w:tr w:rsidRPr="00AC65FB" w:rsidR="00A050A2" w:rsidTr="019A01B1" w14:paraId="576BB232" w14:textId="77777777">
        <w:trPr>
          <w:trHeight w:val="300"/>
        </w:trPr>
        <w:tc>
          <w:tcPr>
            <w:tcW w:w="9344" w:type="dxa"/>
            <w:gridSpan w:val="5"/>
            <w:tcBorders>
              <w:top w:val="single" w:color="auto" w:sz="4" w:space="0"/>
              <w:left w:val="single" w:color="auto" w:sz="6" w:space="0"/>
              <w:bottom w:val="single" w:color="auto" w:sz="6" w:space="0"/>
              <w:right w:val="single" w:color="auto" w:sz="6" w:space="0"/>
            </w:tcBorders>
            <w:shd w:val="clear" w:color="auto" w:fill="FFFFFF" w:themeFill="background1"/>
          </w:tcPr>
          <w:p w:rsidR="00A050A2" w:rsidP="000E10A2" w:rsidRDefault="00A050A2" w14:paraId="0E9419A2" w14:textId="77777777">
            <w:pPr>
              <w:spacing w:after="80" w:line="240" w:lineRule="auto"/>
              <w:ind w:left="125"/>
              <w:textAlignment w:val="baseline"/>
              <w:rPr>
                <w:rFonts w:eastAsia="Times New Roman" w:asciiTheme="minorHAnsi" w:hAnsiTheme="minorHAnsi" w:cstheme="minorHAnsi"/>
              </w:rPr>
            </w:pPr>
            <w:r w:rsidRPr="00AC65FB">
              <w:rPr>
                <w:rFonts w:eastAsia="Times New Roman" w:asciiTheme="minorHAnsi" w:hAnsiTheme="minorHAnsi" w:cstheme="minorHAnsi"/>
                <w:color w:val="FF4637"/>
                <w:lang w:val="en-CA"/>
              </w:rPr>
              <w:t xml:space="preserve">Project includes </w:t>
            </w:r>
            <w:r w:rsidR="00DB454A">
              <w:rPr>
                <w:rFonts w:eastAsia="Times New Roman" w:asciiTheme="minorHAnsi" w:hAnsiTheme="minorHAnsi" w:cstheme="minorHAnsi"/>
                <w:color w:val="FF4637"/>
                <w:lang w:val="en-CA"/>
              </w:rPr>
              <w:t>additional molecular profiling (in addition to WGTA)</w:t>
            </w:r>
            <w:r w:rsidRPr="00AC65FB">
              <w:rPr>
                <w:rFonts w:eastAsia="Times New Roman" w:asciiTheme="minorHAnsi" w:hAnsiTheme="minorHAnsi" w:cstheme="minorHAnsi"/>
                <w:color w:val="FF4637"/>
                <w:lang w:val="en-CA"/>
              </w:rPr>
              <w:t>:</w:t>
            </w:r>
            <w:r w:rsidRPr="00AC65FB">
              <w:rPr>
                <w:rFonts w:eastAsia="Times New Roman" w:asciiTheme="minorHAnsi" w:hAnsiTheme="minorHAnsi" w:cstheme="minorHAnsi"/>
                <w:lang w:val="en-CA"/>
              </w:rPr>
              <w:t xml:space="preserve"> ​</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Yes</w:t>
            </w:r>
            <w:r w:rsidRPr="00AC65FB">
              <w:rPr>
                <w:rFonts w:eastAsia="Times New Roman" w:asciiTheme="minorHAnsi" w:hAnsiTheme="minorHAnsi" w:cstheme="minorHAnsi"/>
              </w:rPr>
              <w:tab/>
            </w:r>
            <w:r w:rsidRPr="00AC65FB">
              <w:rPr>
                <w:rFonts w:eastAsia="Times New Roman" w:asciiTheme="minorHAnsi" w:hAnsiTheme="minorHAnsi" w:cstheme="minorHAnsi"/>
                <w:lang w:val="en-CA"/>
              </w:rPr>
              <w:t>​</w:t>
            </w:r>
            <w:r w:rsidRPr="00AC65FB">
              <w:rPr>
                <w:rFonts w:ascii="Segoe UI Symbol" w:hAnsi="Segoe UI Symbol" w:eastAsia="MS Gothic" w:cs="Segoe UI Symbol"/>
                <w:lang w:val="en-CA"/>
              </w:rPr>
              <w:t>☐</w:t>
            </w:r>
            <w:r w:rsidRPr="00AC65FB">
              <w:rPr>
                <w:rFonts w:eastAsia="Times New Roman" w:asciiTheme="minorHAnsi" w:hAnsiTheme="minorHAnsi" w:cstheme="minorHAnsi"/>
                <w:lang w:val="en-CA"/>
              </w:rPr>
              <w:t>​ No</w:t>
            </w:r>
            <w:r w:rsidRPr="00AC65FB">
              <w:rPr>
                <w:rFonts w:eastAsia="Times New Roman" w:asciiTheme="minorHAnsi" w:hAnsiTheme="minorHAnsi" w:cstheme="minorHAnsi"/>
              </w:rPr>
              <w:t> </w:t>
            </w:r>
          </w:p>
          <w:p w:rsidRPr="0050245B" w:rsidR="0050245B" w:rsidP="000E10A2" w:rsidRDefault="0050245B" w14:paraId="2CE7E5E8" w14:textId="29281436">
            <w:pPr>
              <w:spacing w:after="80" w:line="240" w:lineRule="auto"/>
              <w:ind w:left="125"/>
              <w:textAlignment w:val="baseline"/>
              <w:rPr>
                <w:rFonts w:eastAsia="Times New Roman" w:asciiTheme="minorHAnsi" w:hAnsiTheme="minorHAnsi" w:cstheme="minorHAnsi"/>
                <w:color w:val="FF4637"/>
                <w:lang w:val="en-CA"/>
              </w:rPr>
            </w:pPr>
            <w:r w:rsidRPr="0050245B">
              <w:rPr>
                <w:rFonts w:eastAsia="Times New Roman" w:asciiTheme="minorHAnsi" w:hAnsiTheme="minorHAnsi" w:cstheme="minorHAnsi"/>
                <w:lang w:val="en-CA"/>
              </w:rPr>
              <w:t>If yes, please describe the additional molecular profiling and the (approximate) number of cases covered (e.g. all cases will also have proteomic profiling, 50% of cases will also have single-cell RNA-seq, etc.)</w:t>
            </w:r>
            <w:r w:rsidR="009500ED">
              <w:rPr>
                <w:rFonts w:eastAsia="Times New Roman" w:asciiTheme="minorHAnsi" w:hAnsiTheme="minorHAnsi" w:cstheme="minorHAnsi"/>
                <w:lang w:val="en-CA"/>
              </w:rPr>
              <w:t>.</w:t>
            </w:r>
          </w:p>
        </w:tc>
      </w:tr>
      <w:tr w:rsidRPr="00AC65FB" w:rsidR="00A050A2" w:rsidTr="019A01B1" w14:paraId="6E59656A"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FFFF" w:themeFill="background1"/>
          </w:tcPr>
          <w:p w:rsidRPr="00AC65FB" w:rsidR="00A050A2" w:rsidP="00634AD5" w:rsidRDefault="0050245B" w14:paraId="59A01BDA" w14:textId="09A06EA8">
            <w:pPr>
              <w:spacing w:after="80" w:line="240" w:lineRule="auto"/>
              <w:ind w:left="552"/>
              <w:textAlignment w:val="baseline"/>
              <w:rPr>
                <w:rFonts w:eastAsia="Times New Roman" w:asciiTheme="minorHAnsi" w:hAnsiTheme="minorHAnsi" w:cstheme="minorHAnsi"/>
                <w:color w:val="FF4637"/>
                <w:lang w:val="en-CA"/>
              </w:rPr>
            </w:pPr>
            <w:r>
              <w:rPr>
                <w:rFonts w:eastAsia="Times New Roman" w:asciiTheme="minorHAnsi" w:hAnsiTheme="minorHAnsi" w:cstheme="minorHAnsi"/>
                <w:i/>
                <w:iCs/>
                <w:lang w:val="en-CA"/>
              </w:rPr>
              <w:t>Insert comments here</w:t>
            </w:r>
            <w:r w:rsidR="00FD524C">
              <w:rPr>
                <w:rFonts w:eastAsia="Times New Roman" w:asciiTheme="minorHAnsi" w:hAnsiTheme="minorHAnsi" w:cstheme="minorHAnsi"/>
                <w:i/>
                <w:iCs/>
                <w:lang w:val="en-CA"/>
              </w:rPr>
              <w:t xml:space="preserve"> (optional)</w:t>
            </w:r>
            <w:r>
              <w:rPr>
                <w:rFonts w:eastAsia="Times New Roman" w:asciiTheme="minorHAnsi" w:hAnsiTheme="minorHAnsi" w:cstheme="minorHAnsi"/>
                <w:i/>
                <w:iCs/>
                <w:lang w:val="en-CA"/>
              </w:rPr>
              <w:t>.</w:t>
            </w:r>
          </w:p>
        </w:tc>
      </w:tr>
      <w:tr w:rsidRPr="00AC65FB" w:rsidR="009500ED" w:rsidTr="019A01B1" w14:paraId="28AACC0D"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FFFF" w:themeFill="background1"/>
          </w:tcPr>
          <w:p w:rsidR="009500ED" w:rsidP="000E10A2" w:rsidRDefault="009500ED" w14:paraId="1091C7EF" w14:textId="77777777">
            <w:pPr>
              <w:spacing w:after="80" w:line="240" w:lineRule="auto"/>
              <w:ind w:left="125"/>
              <w:textAlignment w:val="baseline"/>
              <w:rPr>
                <w:rFonts w:eastAsia="Times New Roman" w:asciiTheme="minorHAnsi" w:hAnsiTheme="minorHAnsi" w:cstheme="minorHAnsi"/>
              </w:rPr>
            </w:pPr>
            <w:r>
              <w:rPr>
                <w:rFonts w:eastAsia="Times New Roman" w:asciiTheme="minorHAnsi" w:hAnsiTheme="minorHAnsi" w:cstheme="minorHAnsi"/>
                <w:color w:val="FF4637"/>
                <w:lang w:val="en-CA"/>
              </w:rPr>
              <w:t xml:space="preserve">Project includes longitudinal profiling: </w:t>
            </w: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Yes</w:t>
            </w:r>
            <w:r w:rsidRPr="00AC65FB">
              <w:rPr>
                <w:rFonts w:eastAsia="Times New Roman" w:asciiTheme="minorHAnsi" w:hAnsiTheme="minorHAnsi" w:cstheme="minorHAnsi"/>
              </w:rPr>
              <w:tab/>
            </w:r>
            <w:r w:rsidRPr="00AC65FB">
              <w:rPr>
                <w:rFonts w:eastAsia="Times New Roman" w:asciiTheme="minorHAnsi" w:hAnsiTheme="minorHAnsi" w:cstheme="minorHAnsi"/>
                <w:lang w:val="en-CA"/>
              </w:rPr>
              <w:t>​</w:t>
            </w:r>
            <w:r w:rsidRPr="00AC65FB">
              <w:rPr>
                <w:rFonts w:ascii="Segoe UI Symbol" w:hAnsi="Segoe UI Symbol" w:eastAsia="MS Gothic" w:cs="Segoe UI Symbol"/>
                <w:lang w:val="en-CA"/>
              </w:rPr>
              <w:t>☐</w:t>
            </w:r>
            <w:r w:rsidRPr="00AC65FB">
              <w:rPr>
                <w:rFonts w:eastAsia="Times New Roman" w:asciiTheme="minorHAnsi" w:hAnsiTheme="minorHAnsi" w:cstheme="minorHAnsi"/>
                <w:lang w:val="en-CA"/>
              </w:rPr>
              <w:t>​ No</w:t>
            </w:r>
          </w:p>
          <w:p w:rsidRPr="0048164A" w:rsidR="009500ED" w:rsidP="19EFD627" w:rsidRDefault="009500ED" w14:paraId="569EE457" w14:textId="48646DC8">
            <w:pPr>
              <w:spacing w:after="80" w:line="240" w:lineRule="auto"/>
              <w:ind w:left="125"/>
              <w:textAlignment w:val="baseline"/>
              <w:rPr>
                <w:rFonts w:eastAsia="Times New Roman" w:asciiTheme="minorHAnsi" w:hAnsiTheme="minorHAnsi" w:cstheme="minorBidi"/>
                <w:lang w:val="en-CA"/>
              </w:rPr>
            </w:pPr>
            <w:r w:rsidRPr="19EFD627">
              <w:rPr>
                <w:rFonts w:eastAsia="Times New Roman" w:asciiTheme="minorHAnsi" w:hAnsiTheme="minorHAnsi" w:cstheme="minorBidi"/>
                <w:lang w:val="en-CA"/>
              </w:rPr>
              <w:t xml:space="preserve">If yes, please describe the </w:t>
            </w:r>
            <w:r w:rsidRPr="19EFD627" w:rsidR="00C527B6">
              <w:rPr>
                <w:rFonts w:eastAsia="Times New Roman" w:asciiTheme="minorHAnsi" w:hAnsiTheme="minorHAnsi" w:cstheme="minorBidi"/>
                <w:lang w:val="en-CA"/>
              </w:rPr>
              <w:t>nature of the longitudinal profiling and the (approximate) number of cases covered (e.g. “We expect</w:t>
            </w:r>
            <w:r w:rsidRPr="19EFD627" w:rsidR="0048164A">
              <w:rPr>
                <w:rFonts w:eastAsia="Times New Roman" w:asciiTheme="minorHAnsi" w:hAnsiTheme="minorHAnsi" w:cstheme="minorBidi"/>
                <w:lang w:val="en-CA"/>
              </w:rPr>
              <w:t xml:space="preserve"> to profile</w:t>
            </w:r>
            <w:r w:rsidRPr="19EFD627" w:rsidR="754DA069">
              <w:rPr>
                <w:rFonts w:eastAsia="Times New Roman" w:asciiTheme="minorHAnsi" w:hAnsiTheme="minorHAnsi" w:cstheme="minorBidi"/>
                <w:lang w:val="en-CA"/>
              </w:rPr>
              <w:t xml:space="preserve"> (WGS + RNA-seq) matched</w:t>
            </w:r>
            <w:r w:rsidRPr="19EFD627" w:rsidR="0048164A">
              <w:rPr>
                <w:rFonts w:eastAsia="Times New Roman" w:asciiTheme="minorHAnsi" w:hAnsiTheme="minorHAnsi" w:cstheme="minorBidi"/>
                <w:lang w:val="en-CA"/>
              </w:rPr>
              <w:t xml:space="preserve"> recurrent samples for 10% of cases”).</w:t>
            </w:r>
          </w:p>
        </w:tc>
      </w:tr>
      <w:tr w:rsidRPr="00AC65FB" w:rsidR="009500ED" w:rsidTr="019A01B1" w14:paraId="0330030F"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FFFF" w:themeFill="background1"/>
          </w:tcPr>
          <w:p w:rsidRPr="00AC65FB" w:rsidR="009500ED" w:rsidP="0048164A" w:rsidRDefault="0048164A" w14:paraId="614DDD4F" w14:textId="29A04030">
            <w:pPr>
              <w:spacing w:after="80" w:line="240" w:lineRule="auto"/>
              <w:ind w:left="552"/>
              <w:textAlignment w:val="baseline"/>
              <w:rPr>
                <w:rFonts w:eastAsia="Times New Roman" w:asciiTheme="minorHAnsi" w:hAnsiTheme="minorHAnsi" w:cstheme="minorHAnsi"/>
                <w:color w:val="FF4637"/>
                <w:lang w:val="en-CA"/>
              </w:rPr>
            </w:pPr>
            <w:r>
              <w:rPr>
                <w:rFonts w:eastAsia="Times New Roman" w:asciiTheme="minorHAnsi" w:hAnsiTheme="minorHAnsi" w:cstheme="minorHAnsi"/>
                <w:i/>
                <w:iCs/>
                <w:lang w:val="en-CA"/>
              </w:rPr>
              <w:t>Insert comments here</w:t>
            </w:r>
            <w:r w:rsidR="00FD524C">
              <w:rPr>
                <w:rFonts w:eastAsia="Times New Roman" w:asciiTheme="minorHAnsi" w:hAnsiTheme="minorHAnsi" w:cstheme="minorHAnsi"/>
                <w:i/>
                <w:iCs/>
                <w:lang w:val="en-CA"/>
              </w:rPr>
              <w:t xml:space="preserve"> (optional)</w:t>
            </w:r>
            <w:r>
              <w:rPr>
                <w:rFonts w:eastAsia="Times New Roman" w:asciiTheme="minorHAnsi" w:hAnsiTheme="minorHAnsi" w:cstheme="minorHAnsi"/>
                <w:i/>
                <w:iCs/>
                <w:lang w:val="en-CA"/>
              </w:rPr>
              <w:t>.</w:t>
            </w:r>
          </w:p>
        </w:tc>
      </w:tr>
      <w:tr w:rsidRPr="00AC65FB" w:rsidR="00C64C63" w:rsidTr="019A01B1" w14:paraId="45DDC984"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FFFF" w:themeFill="background1"/>
            <w:hideMark/>
          </w:tcPr>
          <w:p w:rsidR="00C64C63" w:rsidP="00FD524C" w:rsidRDefault="00E43D85" w14:paraId="40298DD7" w14:textId="77777777">
            <w:pPr>
              <w:spacing w:after="80" w:line="240" w:lineRule="auto"/>
              <w:ind w:left="125"/>
              <w:textAlignment w:val="baseline"/>
              <w:rPr>
                <w:rFonts w:eastAsia="Times New Roman" w:asciiTheme="minorHAnsi" w:hAnsiTheme="minorHAnsi" w:cstheme="minorHAnsi"/>
                <w:lang w:val="en-CA"/>
              </w:rPr>
            </w:pPr>
            <w:r>
              <w:rPr>
                <w:rFonts w:eastAsia="Times New Roman" w:asciiTheme="minorHAnsi" w:hAnsiTheme="minorHAnsi" w:cstheme="minorHAnsi"/>
                <w:color w:val="FF4637"/>
                <w:lang w:val="en-CA"/>
              </w:rPr>
              <w:t>Project includes profiling of patients in active clinical trial</w:t>
            </w:r>
            <w:r w:rsidR="00FD524C">
              <w:rPr>
                <w:rFonts w:eastAsia="Times New Roman" w:asciiTheme="minorHAnsi" w:hAnsiTheme="minorHAnsi" w:cstheme="minorHAnsi"/>
                <w:color w:val="FF4637"/>
                <w:lang w:val="en-CA"/>
              </w:rPr>
              <w:t xml:space="preserve">s and/or using WGTA profiling to inform clinical trial matching: </w:t>
            </w:r>
            <w:r w:rsidRPr="00AC65FB" w:rsidR="00FD524C">
              <w:rPr>
                <w:rFonts w:eastAsia="Times New Roman" w:asciiTheme="minorHAnsi" w:hAnsiTheme="minorHAnsi" w:cstheme="minorHAnsi"/>
                <w:lang w:val="en-CA"/>
              </w:rPr>
              <w:t>​</w:t>
            </w:r>
            <w:r w:rsidRPr="00AC65FB" w:rsidR="00FD524C">
              <w:rPr>
                <w:rFonts w:ascii="Segoe UI Symbol" w:hAnsi="Segoe UI Symbol" w:eastAsia="Times New Roman" w:cs="Segoe UI Symbol"/>
                <w:lang w:val="en-CA"/>
              </w:rPr>
              <w:t>☐</w:t>
            </w:r>
            <w:r w:rsidRPr="00AC65FB" w:rsidR="00FD524C">
              <w:rPr>
                <w:rFonts w:eastAsia="Times New Roman" w:cs="Calibri"/>
                <w:lang w:val="en-CA"/>
              </w:rPr>
              <w:t>​</w:t>
            </w:r>
            <w:r w:rsidRPr="00AC65FB" w:rsidR="00FD524C">
              <w:rPr>
                <w:rFonts w:eastAsia="Times New Roman" w:asciiTheme="minorHAnsi" w:hAnsiTheme="minorHAnsi" w:cstheme="minorHAnsi"/>
                <w:lang w:val="en-CA"/>
              </w:rPr>
              <w:t xml:space="preserve"> Yes</w:t>
            </w:r>
            <w:r w:rsidRPr="00AC65FB" w:rsidR="00FD524C">
              <w:rPr>
                <w:rFonts w:eastAsia="Times New Roman" w:asciiTheme="minorHAnsi" w:hAnsiTheme="minorHAnsi" w:cstheme="minorHAnsi"/>
              </w:rPr>
              <w:tab/>
            </w:r>
            <w:r w:rsidRPr="00AC65FB" w:rsidR="00FD524C">
              <w:rPr>
                <w:rFonts w:eastAsia="Times New Roman" w:asciiTheme="minorHAnsi" w:hAnsiTheme="minorHAnsi" w:cstheme="minorHAnsi"/>
                <w:lang w:val="en-CA"/>
              </w:rPr>
              <w:t>​</w:t>
            </w:r>
            <w:r w:rsidRPr="00AC65FB" w:rsidR="00FD524C">
              <w:rPr>
                <w:rFonts w:ascii="Segoe UI Symbol" w:hAnsi="Segoe UI Symbol" w:eastAsia="MS Gothic" w:cs="Segoe UI Symbol"/>
                <w:lang w:val="en-CA"/>
              </w:rPr>
              <w:t>☐</w:t>
            </w:r>
            <w:r w:rsidRPr="00AC65FB" w:rsidR="00FD524C">
              <w:rPr>
                <w:rFonts w:eastAsia="Times New Roman" w:asciiTheme="minorHAnsi" w:hAnsiTheme="minorHAnsi" w:cstheme="minorHAnsi"/>
                <w:lang w:val="en-CA"/>
              </w:rPr>
              <w:t>​ No</w:t>
            </w:r>
          </w:p>
          <w:p w:rsidRPr="00AC65FB" w:rsidR="00F1431B" w:rsidP="00FD524C" w:rsidRDefault="00F1431B" w14:paraId="62F0AB05" w14:textId="3F1EF740">
            <w:pPr>
              <w:spacing w:after="80" w:line="240" w:lineRule="auto"/>
              <w:ind w:left="125"/>
              <w:textAlignment w:val="baseline"/>
              <w:rPr>
                <w:rFonts w:eastAsia="Times New Roman" w:asciiTheme="minorHAnsi" w:hAnsiTheme="minorHAnsi" w:cstheme="minorHAnsi"/>
                <w:sz w:val="24"/>
                <w:szCs w:val="24"/>
              </w:rPr>
            </w:pPr>
            <w:r w:rsidRPr="00F526E9">
              <w:rPr>
                <w:rFonts w:eastAsia="Times New Roman" w:asciiTheme="minorHAnsi" w:hAnsiTheme="minorHAnsi" w:cstheme="minorHAnsi"/>
                <w:lang w:val="en-CA"/>
              </w:rPr>
              <w:t>If</w:t>
            </w:r>
            <w:r w:rsidRPr="00F526E9" w:rsidR="00F526E9">
              <w:rPr>
                <w:rFonts w:eastAsia="Times New Roman" w:asciiTheme="minorHAnsi" w:hAnsiTheme="minorHAnsi" w:cstheme="minorHAnsi"/>
                <w:lang w:val="en-CA"/>
              </w:rPr>
              <w:t xml:space="preserve"> yes,</w:t>
            </w:r>
            <w:r w:rsidR="00F526E9">
              <w:rPr>
                <w:rFonts w:eastAsia="Times New Roman" w:asciiTheme="minorHAnsi" w:hAnsiTheme="minorHAnsi" w:cstheme="minorHAnsi"/>
                <w:lang w:val="en-CA"/>
              </w:rPr>
              <w:t xml:space="preserve"> please</w:t>
            </w:r>
            <w:r w:rsidR="00DC619E">
              <w:rPr>
                <w:rFonts w:eastAsia="Times New Roman" w:asciiTheme="minorHAnsi" w:hAnsiTheme="minorHAnsi" w:cstheme="minorHAnsi"/>
                <w:lang w:val="en-CA"/>
              </w:rPr>
              <w:t xml:space="preserve"> </w:t>
            </w:r>
            <w:r w:rsidR="007B573C">
              <w:rPr>
                <w:rFonts w:eastAsia="Times New Roman" w:asciiTheme="minorHAnsi" w:hAnsiTheme="minorHAnsi" w:cstheme="minorHAnsi"/>
                <w:lang w:val="en-CA"/>
              </w:rPr>
              <w:t>add</w:t>
            </w:r>
            <w:r w:rsidR="00DC619E">
              <w:rPr>
                <w:rFonts w:eastAsia="Times New Roman" w:asciiTheme="minorHAnsi" w:hAnsiTheme="minorHAnsi" w:cstheme="minorHAnsi"/>
                <w:lang w:val="en-CA"/>
              </w:rPr>
              <w:t xml:space="preserve"> clinical trial</w:t>
            </w:r>
            <w:r w:rsidR="00A629F0">
              <w:rPr>
                <w:rFonts w:eastAsia="Times New Roman" w:asciiTheme="minorHAnsi" w:hAnsiTheme="minorHAnsi" w:cstheme="minorHAnsi"/>
                <w:lang w:val="en-CA"/>
              </w:rPr>
              <w:t xml:space="preserve"> names/IDs </w:t>
            </w:r>
            <w:r w:rsidR="007B573C">
              <w:rPr>
                <w:rFonts w:eastAsia="Times New Roman" w:asciiTheme="minorHAnsi" w:hAnsiTheme="minorHAnsi" w:cstheme="minorHAnsi"/>
                <w:lang w:val="en-CA"/>
              </w:rPr>
              <w:t xml:space="preserve">below </w:t>
            </w:r>
            <w:r w:rsidR="00A629F0">
              <w:rPr>
                <w:rFonts w:eastAsia="Times New Roman" w:asciiTheme="minorHAnsi" w:hAnsiTheme="minorHAnsi" w:cstheme="minorHAnsi"/>
                <w:lang w:val="en-CA"/>
              </w:rPr>
              <w:t>if known</w:t>
            </w:r>
            <w:r w:rsidR="007B573C">
              <w:rPr>
                <w:rFonts w:eastAsia="Times New Roman" w:asciiTheme="minorHAnsi" w:hAnsiTheme="minorHAnsi" w:cstheme="minorHAnsi"/>
                <w:lang w:val="en-CA"/>
              </w:rPr>
              <w:t>.</w:t>
            </w:r>
          </w:p>
        </w:tc>
      </w:tr>
      <w:tr w:rsidRPr="00AC65FB" w:rsidR="00FD524C" w:rsidTr="019A01B1" w14:paraId="1224640F"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FFFF" w:themeFill="background1"/>
          </w:tcPr>
          <w:p w:rsidR="00FD524C" w:rsidP="00FD524C" w:rsidRDefault="00FD524C" w14:paraId="590439A5" w14:textId="66A48414">
            <w:pPr>
              <w:spacing w:after="80" w:line="240" w:lineRule="auto"/>
              <w:ind w:left="552"/>
              <w:textAlignment w:val="baseline"/>
              <w:rPr>
                <w:rFonts w:eastAsia="Times New Roman" w:asciiTheme="minorHAnsi" w:hAnsiTheme="minorHAnsi" w:cstheme="minorHAnsi"/>
                <w:color w:val="FF4637"/>
                <w:lang w:val="en-CA"/>
              </w:rPr>
            </w:pPr>
            <w:r>
              <w:rPr>
                <w:rFonts w:eastAsia="Times New Roman" w:asciiTheme="minorHAnsi" w:hAnsiTheme="minorHAnsi" w:cstheme="minorHAnsi"/>
                <w:i/>
                <w:iCs/>
                <w:lang w:val="en-CA"/>
              </w:rPr>
              <w:t>Insert comments here (optional).</w:t>
            </w:r>
          </w:p>
        </w:tc>
      </w:tr>
      <w:tr w:rsidRPr="00AC65FB" w:rsidR="00812959" w:rsidTr="019A01B1" w14:paraId="6F31780F"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FFFF" w:themeFill="background1"/>
          </w:tcPr>
          <w:p w:rsidR="00812959" w:rsidP="00812959" w:rsidRDefault="00812959" w14:paraId="47554A25" w14:textId="77777777">
            <w:pPr>
              <w:spacing w:after="80" w:line="240" w:lineRule="auto"/>
              <w:ind w:left="125"/>
              <w:textAlignment w:val="baseline"/>
              <w:rPr>
                <w:rFonts w:eastAsia="Times New Roman" w:asciiTheme="minorHAnsi" w:hAnsiTheme="minorHAnsi" w:cstheme="minorHAnsi"/>
              </w:rPr>
            </w:pPr>
            <w:r w:rsidRPr="00AC65FB">
              <w:rPr>
                <w:rFonts w:eastAsia="Times New Roman" w:asciiTheme="minorHAnsi" w:hAnsiTheme="minorHAnsi" w:cstheme="minorHAnsi"/>
                <w:color w:val="FF4637"/>
                <w:lang w:val="en-CA"/>
              </w:rPr>
              <w:t xml:space="preserve">Project </w:t>
            </w:r>
            <w:r>
              <w:rPr>
                <w:rFonts w:eastAsia="Times New Roman" w:asciiTheme="minorHAnsi" w:hAnsiTheme="minorHAnsi" w:cstheme="minorHAnsi"/>
                <w:color w:val="FF4637"/>
                <w:lang w:val="en-CA"/>
              </w:rPr>
              <w:t>is related to a MOHCCN Phase 1 project/cohort:</w:t>
            </w:r>
            <w:r w:rsidRPr="00AC65FB">
              <w:rPr>
                <w:rFonts w:eastAsia="Times New Roman" w:asciiTheme="minorHAnsi" w:hAnsiTheme="minorHAnsi" w:cstheme="minorHAnsi"/>
                <w:lang w:val="en-CA"/>
              </w:rPr>
              <w:t xml:space="preserve"> ​</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Yes</w:t>
            </w:r>
            <w:proofErr w:type="gramStart"/>
            <w:r w:rsidRPr="00AC65FB">
              <w:rPr>
                <w:rFonts w:eastAsia="Times New Roman" w:asciiTheme="minorHAnsi" w:hAnsiTheme="minorHAnsi" w:cstheme="minorHAnsi"/>
              </w:rPr>
              <w:tab/>
            </w:r>
            <w:r>
              <w:rPr>
                <w:rFonts w:eastAsia="Times New Roman" w:asciiTheme="minorHAnsi" w:hAnsiTheme="minorHAnsi" w:cstheme="minorHAnsi"/>
              </w:rPr>
              <w:t xml:space="preserve">  </w:t>
            </w:r>
            <w:r w:rsidRPr="00AC65FB">
              <w:rPr>
                <w:rFonts w:eastAsia="Times New Roman" w:asciiTheme="minorHAnsi" w:hAnsiTheme="minorHAnsi" w:cstheme="minorHAnsi"/>
                <w:lang w:val="en-CA"/>
              </w:rPr>
              <w:t>​</w:t>
            </w:r>
            <w:proofErr w:type="gramEnd"/>
            <w:r w:rsidRPr="00AC65FB">
              <w:rPr>
                <w:rFonts w:ascii="Segoe UI Symbol" w:hAnsi="Segoe UI Symbol" w:eastAsia="MS Gothic" w:cs="Segoe UI Symbol"/>
                <w:lang w:val="en-CA"/>
              </w:rPr>
              <w:t>☐</w:t>
            </w:r>
            <w:r w:rsidRPr="00AC65FB">
              <w:rPr>
                <w:rFonts w:eastAsia="Times New Roman" w:asciiTheme="minorHAnsi" w:hAnsiTheme="minorHAnsi" w:cstheme="minorHAnsi"/>
                <w:lang w:val="en-CA"/>
              </w:rPr>
              <w:t>​ No</w:t>
            </w:r>
            <w:r w:rsidRPr="00AC65FB">
              <w:rPr>
                <w:rFonts w:eastAsia="Times New Roman" w:asciiTheme="minorHAnsi" w:hAnsiTheme="minorHAnsi" w:cstheme="minorHAnsi"/>
              </w:rPr>
              <w:t> </w:t>
            </w:r>
          </w:p>
          <w:p w:rsidR="00812959" w:rsidP="00812959" w:rsidRDefault="00812959" w14:paraId="13F9BF6D" w14:textId="2E0A452F">
            <w:pPr>
              <w:spacing w:after="80" w:line="240" w:lineRule="auto"/>
              <w:ind w:left="125"/>
              <w:textAlignment w:val="baseline"/>
              <w:rPr>
                <w:rFonts w:eastAsia="Times New Roman" w:asciiTheme="minorHAnsi" w:hAnsiTheme="minorHAnsi" w:cstheme="minorHAnsi"/>
                <w:i/>
                <w:iCs/>
                <w:lang w:val="en-CA"/>
              </w:rPr>
            </w:pPr>
            <w:r w:rsidRPr="0050245B">
              <w:rPr>
                <w:rFonts w:eastAsia="Times New Roman" w:asciiTheme="minorHAnsi" w:hAnsiTheme="minorHAnsi" w:cstheme="minorHAnsi"/>
                <w:lang w:val="en-CA"/>
              </w:rPr>
              <w:t xml:space="preserve">If yes, please </w:t>
            </w:r>
            <w:r>
              <w:rPr>
                <w:rFonts w:eastAsia="Times New Roman" w:asciiTheme="minorHAnsi" w:hAnsiTheme="minorHAnsi" w:cstheme="minorHAnsi"/>
                <w:lang w:val="en-CA"/>
              </w:rPr>
              <w:t xml:space="preserve">specify project/cohort and </w:t>
            </w:r>
            <w:r w:rsidRPr="0050245B">
              <w:rPr>
                <w:rFonts w:eastAsia="Times New Roman" w:asciiTheme="minorHAnsi" w:hAnsiTheme="minorHAnsi" w:cstheme="minorHAnsi"/>
                <w:lang w:val="en-CA"/>
              </w:rPr>
              <w:t xml:space="preserve">describe </w:t>
            </w:r>
            <w:r>
              <w:rPr>
                <w:rFonts w:eastAsia="Times New Roman" w:asciiTheme="minorHAnsi" w:hAnsiTheme="minorHAnsi" w:cstheme="minorHAnsi"/>
                <w:lang w:val="en-CA"/>
              </w:rPr>
              <w:t>relationship.</w:t>
            </w:r>
          </w:p>
        </w:tc>
      </w:tr>
      <w:tr w:rsidRPr="00AC65FB" w:rsidR="00812959" w:rsidTr="019A01B1" w14:paraId="0D9B9D73"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FFFF" w:themeFill="background1"/>
          </w:tcPr>
          <w:p w:rsidR="00812959" w:rsidP="00812959" w:rsidRDefault="00812959" w14:paraId="57D7D1E2" w14:textId="5B0CEA73">
            <w:pPr>
              <w:spacing w:after="80" w:line="240" w:lineRule="auto"/>
              <w:ind w:left="552"/>
              <w:textAlignment w:val="baseline"/>
              <w:rPr>
                <w:rFonts w:eastAsia="Times New Roman" w:asciiTheme="minorHAnsi" w:hAnsiTheme="minorHAnsi" w:cstheme="minorHAnsi"/>
                <w:i/>
                <w:iCs/>
                <w:lang w:val="en-CA"/>
              </w:rPr>
            </w:pPr>
            <w:r>
              <w:rPr>
                <w:rFonts w:eastAsia="Times New Roman" w:asciiTheme="minorHAnsi" w:hAnsiTheme="minorHAnsi" w:cstheme="minorHAnsi"/>
                <w:i/>
                <w:iCs/>
                <w:lang w:val="en-CA"/>
              </w:rPr>
              <w:t>Insert comments here (optional).</w:t>
            </w:r>
          </w:p>
        </w:tc>
      </w:tr>
      <w:tr w:rsidRPr="00AC65FB" w:rsidR="00812959" w:rsidTr="019A01B1" w14:paraId="644F9480" w14:textId="77777777">
        <w:trPr>
          <w:trHeight w:val="300"/>
        </w:trPr>
        <w:tc>
          <w:tcPr>
            <w:tcW w:w="9344" w:type="dxa"/>
            <w:gridSpan w:val="5"/>
            <w:tcBorders>
              <w:top w:val="single" w:color="auto" w:sz="6" w:space="0"/>
              <w:left w:val="single" w:color="auto" w:sz="6" w:space="0"/>
              <w:bottom w:val="nil"/>
              <w:right w:val="single" w:color="auto" w:sz="6" w:space="0"/>
            </w:tcBorders>
            <w:shd w:val="clear" w:color="auto" w:fill="FFFFFF" w:themeFill="background1"/>
            <w:hideMark/>
          </w:tcPr>
          <w:p w:rsidRPr="00AC65FB" w:rsidR="00812959" w:rsidP="00812959" w:rsidRDefault="00812959" w14:paraId="6888999A" w14:textId="66A70E24">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color w:val="FF4637"/>
                <w:lang w:val="en-CA"/>
              </w:rPr>
              <w:t>Cohort</w:t>
            </w:r>
            <w:r>
              <w:rPr>
                <w:rFonts w:eastAsia="Times New Roman" w:asciiTheme="minorHAnsi" w:hAnsiTheme="minorHAnsi" w:cstheme="minorHAnsi"/>
                <w:color w:val="FF4637"/>
                <w:lang w:val="en-CA"/>
              </w:rPr>
              <w:t xml:space="preserve"> will</w:t>
            </w:r>
            <w:r w:rsidRPr="00AC65FB">
              <w:rPr>
                <w:rFonts w:eastAsia="Times New Roman" w:asciiTheme="minorHAnsi" w:hAnsiTheme="minorHAnsi" w:cstheme="minorHAnsi"/>
                <w:color w:val="FF4637"/>
                <w:lang w:val="en-CA"/>
              </w:rPr>
              <w:t xml:space="preserve"> include cases from the following underserved and underrepresented groups: </w:t>
            </w:r>
            <w:r w:rsidRPr="00AC65FB">
              <w:rPr>
                <w:rFonts w:eastAsia="Times New Roman" w:asciiTheme="minorHAnsi" w:hAnsiTheme="minorHAnsi" w:cstheme="minorHAnsi"/>
                <w:color w:val="FF4637"/>
              </w:rPr>
              <w:t> </w:t>
            </w:r>
          </w:p>
          <w:p w:rsidRPr="00AC65FB" w:rsidR="00812959" w:rsidP="00812959" w:rsidRDefault="00812959" w14:paraId="5B79A22E"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 xml:space="preserve">Definitions for these groups can be found in the </w:t>
            </w:r>
            <w:hyperlink w:tgtFrame="_blank" w:history="1" r:id="rId11">
              <w:r w:rsidRPr="00AC65FB">
                <w:rPr>
                  <w:rFonts w:eastAsia="Times New Roman" w:asciiTheme="minorHAnsi" w:hAnsiTheme="minorHAnsi" w:cstheme="minorHAnsi"/>
                  <w:color w:val="0563C1"/>
                  <w:u w:val="single"/>
                  <w:lang w:val="en-CA"/>
                </w:rPr>
                <w:t>MOHCCN Underserved and Underrepresented Populations Policy</w:t>
              </w:r>
            </w:hyperlink>
            <w:r w:rsidRPr="00AC65FB">
              <w:rPr>
                <w:rFonts w:eastAsia="Times New Roman" w:asciiTheme="minorHAnsi" w:hAnsiTheme="minorHAnsi" w:cstheme="minorHAnsi"/>
                <w:lang w:val="en-CA"/>
              </w:rPr>
              <w:t>. Please only select a group if you are certain that your cohort includes cases from that group.</w:t>
            </w:r>
            <w:r w:rsidRPr="00AC65FB">
              <w:rPr>
                <w:rFonts w:eastAsia="Times New Roman" w:asciiTheme="minorHAnsi" w:hAnsiTheme="minorHAnsi" w:cstheme="minorHAnsi"/>
              </w:rPr>
              <w:t> </w:t>
            </w:r>
          </w:p>
        </w:tc>
      </w:tr>
      <w:tr w:rsidRPr="00AC65FB" w:rsidR="00812959" w:rsidTr="019A01B1" w14:paraId="35E326E3"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5C00F1E0"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Indigenous communities:</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2B4C167D"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21077368"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253D3405"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66579E97"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2SLGBTQI+ communities:</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4A6BF5AD"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2ABCBA20"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4A18C4E0"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380167DA" w14:textId="704AE57A">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Children with cancer</w:t>
            </w:r>
            <w:r>
              <w:rPr>
                <w:rFonts w:eastAsia="Times New Roman" w:asciiTheme="minorHAnsi" w:hAnsiTheme="minorHAnsi" w:cstheme="minorHAnsi"/>
                <w:lang w:val="en-CA"/>
              </w:rPr>
              <w:t xml:space="preserve"> (0-14 yrs, or local standards)</w:t>
            </w:r>
            <w:r w:rsidRPr="00AC65FB">
              <w:rPr>
                <w:rFonts w:eastAsia="Times New Roman" w:asciiTheme="minorHAnsi" w:hAnsiTheme="minorHAnsi" w:cstheme="minorHAnsi"/>
                <w:lang w:val="en-CA"/>
              </w:rPr>
              <w:t>:</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28F9ED57"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1712DF9A"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5104C390"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3345AC7A" w14:textId="5F4AAE32">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Adolescents and young adults (AYAs</w:t>
            </w:r>
            <w:r>
              <w:rPr>
                <w:rFonts w:eastAsia="Times New Roman" w:asciiTheme="minorHAnsi" w:hAnsiTheme="minorHAnsi" w:cstheme="minorHAnsi"/>
                <w:lang w:val="en-CA"/>
              </w:rPr>
              <w:t>, 15-39 yrs</w:t>
            </w:r>
            <w:r w:rsidRPr="00AC65FB">
              <w:rPr>
                <w:rFonts w:eastAsia="Times New Roman" w:asciiTheme="minorHAnsi" w:hAnsiTheme="minorHAnsi" w:cstheme="minorHAnsi"/>
                <w:lang w:val="en-CA"/>
              </w:rPr>
              <w:t>):</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12F69BC4"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19C260B5"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5B1EC54E"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3ECF53EA" w14:textId="24804C00">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Older adults</w:t>
            </w:r>
            <w:r>
              <w:rPr>
                <w:rFonts w:eastAsia="Times New Roman" w:asciiTheme="minorHAnsi" w:hAnsiTheme="minorHAnsi" w:cstheme="minorHAnsi"/>
                <w:lang w:val="en-CA"/>
              </w:rPr>
              <w:t xml:space="preserve"> (65+ yrs)</w:t>
            </w:r>
            <w:r w:rsidRPr="00AC65FB">
              <w:rPr>
                <w:rFonts w:eastAsia="Times New Roman" w:asciiTheme="minorHAnsi" w:hAnsiTheme="minorHAnsi" w:cstheme="minorHAnsi"/>
                <w:lang w:val="en-CA"/>
              </w:rPr>
              <w:t>:</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32D3015D"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63E81FF4"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0CD7F476"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4684303B"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Individuals with advanced cancers:</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583B1AAE"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6E7B577B"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1A2A6AB2"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53CA0033"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Individuals with rare cancers:</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07767A40"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673C94EE"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4A7276EE"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684BE848"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Non-English or -French speaking communities:</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431B0625"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7EC79A2C"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3A90DA76"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2449667F"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Newcomers to Canada:</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2EEDEE67"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78DFBE34"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6038D46A"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6219A739"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Rural and remote communities:</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0D31250E"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31673A6A"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724478FC"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7F39D386"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Individuals with low socioeconomic status:</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6874C6E5"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62FF2BE9"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184847BA" w14:textId="77777777">
        <w:trPr>
          <w:trHeight w:val="300"/>
        </w:trPr>
        <w:tc>
          <w:tcPr>
            <w:tcW w:w="5564" w:type="dxa"/>
            <w:gridSpan w:val="3"/>
            <w:tcBorders>
              <w:top w:val="nil"/>
              <w:left w:val="single" w:color="auto" w:sz="6" w:space="0"/>
              <w:bottom w:val="nil"/>
              <w:right w:val="nil"/>
            </w:tcBorders>
            <w:shd w:val="clear" w:color="auto" w:fill="FFFFFF" w:themeFill="background1"/>
            <w:hideMark/>
          </w:tcPr>
          <w:p w:rsidRPr="00AC65FB" w:rsidR="00812959" w:rsidP="00812959" w:rsidRDefault="00812959" w14:paraId="47E2589A"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Individuals with a disability:</w:t>
            </w:r>
            <w:r w:rsidRPr="00AC65FB">
              <w:rPr>
                <w:rFonts w:eastAsia="Times New Roman" w:asciiTheme="minorHAnsi" w:hAnsiTheme="minorHAnsi" w:cstheme="minorHAnsi"/>
              </w:rPr>
              <w:t> </w:t>
            </w:r>
          </w:p>
        </w:tc>
        <w:tc>
          <w:tcPr>
            <w:tcW w:w="900" w:type="dxa"/>
            <w:tcBorders>
              <w:top w:val="nil"/>
              <w:left w:val="nil"/>
              <w:bottom w:val="nil"/>
              <w:right w:val="nil"/>
            </w:tcBorders>
            <w:shd w:val="clear" w:color="auto" w:fill="FFFFFF" w:themeFill="background1"/>
            <w:hideMark/>
          </w:tcPr>
          <w:p w:rsidRPr="00AC65FB" w:rsidR="00812959" w:rsidP="00812959" w:rsidRDefault="00812959" w14:paraId="516DEBED"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nil"/>
              <w:right w:val="single" w:color="auto" w:sz="6" w:space="0"/>
            </w:tcBorders>
            <w:shd w:val="clear" w:color="auto" w:fill="FFFFFF" w:themeFill="background1"/>
            <w:hideMark/>
          </w:tcPr>
          <w:p w:rsidRPr="00AC65FB" w:rsidR="00812959" w:rsidP="00812959" w:rsidRDefault="00812959" w14:paraId="0100D717"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038CD3B9" w14:textId="77777777">
        <w:trPr>
          <w:trHeight w:val="300"/>
        </w:trPr>
        <w:tc>
          <w:tcPr>
            <w:tcW w:w="5564" w:type="dxa"/>
            <w:gridSpan w:val="3"/>
            <w:tcBorders>
              <w:top w:val="nil"/>
              <w:left w:val="single" w:color="auto" w:sz="6" w:space="0"/>
              <w:bottom w:val="single" w:color="auto" w:sz="6" w:space="0"/>
              <w:right w:val="nil"/>
            </w:tcBorders>
            <w:shd w:val="clear" w:color="auto" w:fill="FFFFFF" w:themeFill="background1"/>
            <w:hideMark/>
          </w:tcPr>
          <w:p w:rsidRPr="00AC65FB" w:rsidR="00812959" w:rsidP="00812959" w:rsidRDefault="00812959" w14:paraId="27F47128"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Individuals with inconsistent access to care:</w:t>
            </w:r>
            <w:r w:rsidRPr="00AC65FB">
              <w:rPr>
                <w:rFonts w:eastAsia="Times New Roman" w:asciiTheme="minorHAnsi" w:hAnsiTheme="minorHAnsi" w:cstheme="minorHAnsi"/>
              </w:rPr>
              <w:t> </w:t>
            </w:r>
          </w:p>
        </w:tc>
        <w:tc>
          <w:tcPr>
            <w:tcW w:w="900" w:type="dxa"/>
            <w:tcBorders>
              <w:top w:val="nil"/>
              <w:left w:val="nil"/>
              <w:bottom w:val="single" w:color="auto" w:sz="6" w:space="0"/>
              <w:right w:val="nil"/>
            </w:tcBorders>
            <w:shd w:val="clear" w:color="auto" w:fill="FFFFFF" w:themeFill="background1"/>
            <w:hideMark/>
          </w:tcPr>
          <w:p w:rsidRPr="00AC65FB" w:rsidR="00812959" w:rsidP="00812959" w:rsidRDefault="00812959" w14:paraId="67A5CE8D"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all</w:t>
            </w:r>
            <w:r w:rsidRPr="00AC65FB">
              <w:rPr>
                <w:rFonts w:eastAsia="Times New Roman" w:asciiTheme="minorHAnsi" w:hAnsiTheme="minorHAnsi" w:cstheme="minorHAnsi"/>
              </w:rPr>
              <w:t> </w:t>
            </w:r>
          </w:p>
        </w:tc>
        <w:tc>
          <w:tcPr>
            <w:tcW w:w="2880" w:type="dxa"/>
            <w:tcBorders>
              <w:top w:val="nil"/>
              <w:left w:val="nil"/>
              <w:bottom w:val="single" w:color="auto" w:sz="6" w:space="0"/>
              <w:right w:val="single" w:color="auto" w:sz="6" w:space="0"/>
            </w:tcBorders>
            <w:shd w:val="clear" w:color="auto" w:fill="FFFFFF" w:themeFill="background1"/>
            <w:hideMark/>
          </w:tcPr>
          <w:p w:rsidRPr="00AC65FB" w:rsidR="00812959" w:rsidP="00812959" w:rsidRDefault="00812959" w14:paraId="5EF1F690"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some: #/%</w:t>
            </w:r>
            <w:r w:rsidRPr="00AC65FB">
              <w:rPr>
                <w:rFonts w:eastAsia="Times New Roman" w:asciiTheme="minorHAnsi" w:hAnsiTheme="minorHAnsi" w:cstheme="minorHAnsi"/>
              </w:rPr>
              <w:t> </w:t>
            </w:r>
          </w:p>
        </w:tc>
      </w:tr>
      <w:tr w:rsidRPr="00AC65FB" w:rsidR="00812959" w:rsidTr="019A01B1" w14:paraId="27FA6974" w14:textId="77777777">
        <w:trPr>
          <w:trHeight w:val="300"/>
        </w:trPr>
        <w:tc>
          <w:tcPr>
            <w:tcW w:w="9344" w:type="dxa"/>
            <w:gridSpan w:val="5"/>
            <w:tcBorders>
              <w:top w:val="single" w:color="auto" w:sz="6" w:space="0"/>
              <w:left w:val="single" w:color="auto" w:sz="6" w:space="0"/>
              <w:bottom w:val="nil"/>
              <w:right w:val="single" w:color="auto" w:sz="6" w:space="0"/>
            </w:tcBorders>
            <w:shd w:val="clear" w:color="auto" w:fill="FFFFFF" w:themeFill="background1"/>
            <w:hideMark/>
          </w:tcPr>
          <w:p w:rsidRPr="00AC65FB" w:rsidR="00812959" w:rsidP="00812959" w:rsidRDefault="00812959" w14:paraId="4CA318C7"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color w:val="FF4637"/>
                <w:lang w:val="en-CA"/>
              </w:rPr>
              <w:t>Research topics (select all that apply):</w:t>
            </w:r>
            <w:r w:rsidRPr="00AC65FB">
              <w:rPr>
                <w:rFonts w:eastAsia="Times New Roman" w:asciiTheme="minorHAnsi" w:hAnsiTheme="minorHAnsi" w:cstheme="minorHAnsi"/>
                <w:color w:val="FF4637"/>
              </w:rPr>
              <w:t> </w:t>
            </w:r>
          </w:p>
        </w:tc>
      </w:tr>
      <w:tr w:rsidRPr="00AC65FB" w:rsidR="00812959" w:rsidTr="019A01B1" w14:paraId="2F36CBDD" w14:textId="77777777">
        <w:trPr>
          <w:trHeight w:val="300"/>
        </w:trPr>
        <w:tc>
          <w:tcPr>
            <w:tcW w:w="4664" w:type="dxa"/>
            <w:tcBorders>
              <w:top w:val="nil"/>
              <w:left w:val="single" w:color="auto" w:sz="6" w:space="0"/>
              <w:bottom w:val="single" w:color="auto" w:sz="6" w:space="0"/>
              <w:right w:val="nil"/>
            </w:tcBorders>
            <w:shd w:val="clear" w:color="auto" w:fill="FFFFFF" w:themeFill="background1"/>
            <w:hideMark/>
          </w:tcPr>
          <w:p w:rsidRPr="0069270E" w:rsidR="00812959" w:rsidP="00812959" w:rsidRDefault="00812959" w14:paraId="085AFE61" w14:textId="6561E41E">
            <w:pPr>
              <w:spacing w:after="80" w:line="240" w:lineRule="auto"/>
              <w:ind w:left="125"/>
              <w:textAlignment w:val="baseline"/>
              <w:rPr>
                <w:rFonts w:eastAsia="Times New Roman" w:asciiTheme="minorHAnsi" w:hAnsiTheme="minorHAnsi" w:cstheme="minorHAnsi"/>
                <w:lang w:val="fr-CA"/>
              </w:rPr>
            </w:pPr>
            <w:r w:rsidRPr="0069270E">
              <w:rPr>
                <w:rFonts w:eastAsia="Times New Roman" w:asciiTheme="minorHAnsi" w:hAnsiTheme="minorHAnsi" w:cstheme="minorHAnsi"/>
                <w:lang w:val="fr-CA"/>
              </w:rPr>
              <w:t>​​</w:t>
            </w:r>
            <w:r w:rsidRPr="0069270E">
              <w:rPr>
                <w:rFonts w:ascii="Segoe UI Symbol" w:hAnsi="Segoe UI Symbol" w:eastAsia="Times New Roman" w:cs="Segoe UI Symbol"/>
                <w:lang w:val="fr-CA"/>
              </w:rPr>
              <w:t>☐</w:t>
            </w:r>
            <w:r w:rsidRPr="0069270E">
              <w:rPr>
                <w:rFonts w:eastAsia="Times New Roman" w:cs="Calibri"/>
                <w:lang w:val="fr-CA"/>
              </w:rPr>
              <w:t>​</w:t>
            </w:r>
            <w:r w:rsidRPr="0069270E">
              <w:rPr>
                <w:rFonts w:eastAsia="Times New Roman" w:asciiTheme="minorHAnsi" w:hAnsiTheme="minorHAnsi" w:cstheme="minorHAnsi"/>
                <w:lang w:val="fr-CA"/>
              </w:rPr>
              <w:t xml:space="preserve"> </w:t>
            </w:r>
            <w:proofErr w:type="spellStart"/>
            <w:r w:rsidRPr="0069270E">
              <w:rPr>
                <w:rFonts w:eastAsia="Times New Roman" w:asciiTheme="minorHAnsi" w:hAnsiTheme="minorHAnsi" w:cstheme="minorHAnsi"/>
                <w:lang w:val="fr-CA"/>
              </w:rPr>
              <w:t>Artificial</w:t>
            </w:r>
            <w:proofErr w:type="spellEnd"/>
            <w:r w:rsidRPr="0069270E">
              <w:rPr>
                <w:rFonts w:eastAsia="Times New Roman" w:asciiTheme="minorHAnsi" w:hAnsiTheme="minorHAnsi" w:cstheme="minorHAnsi"/>
                <w:lang w:val="fr-CA"/>
              </w:rPr>
              <w:t xml:space="preserve"> intelligence &amp; machine </w:t>
            </w:r>
            <w:proofErr w:type="spellStart"/>
            <w:r w:rsidRPr="0069270E">
              <w:rPr>
                <w:rFonts w:eastAsia="Times New Roman" w:asciiTheme="minorHAnsi" w:hAnsiTheme="minorHAnsi" w:cstheme="minorHAnsi"/>
                <w:lang w:val="fr-CA"/>
              </w:rPr>
              <w:t>le</w:t>
            </w:r>
            <w:r>
              <w:rPr>
                <w:rFonts w:eastAsia="Times New Roman" w:asciiTheme="minorHAnsi" w:hAnsiTheme="minorHAnsi" w:cstheme="minorHAnsi"/>
                <w:lang w:val="fr-CA"/>
              </w:rPr>
              <w:t>arning</w:t>
            </w:r>
            <w:proofErr w:type="spellEnd"/>
          </w:p>
          <w:p w:rsidRPr="0069270E" w:rsidR="00812959" w:rsidP="00812959" w:rsidRDefault="00812959" w14:paraId="4CAC54D7" w14:textId="5C2B68A9">
            <w:pPr>
              <w:spacing w:after="80" w:line="240" w:lineRule="auto"/>
              <w:ind w:left="125"/>
              <w:textAlignment w:val="baseline"/>
              <w:rPr>
                <w:rFonts w:eastAsia="Times New Roman" w:asciiTheme="minorHAnsi" w:hAnsiTheme="minorHAnsi" w:cstheme="minorHAnsi"/>
                <w:sz w:val="24"/>
                <w:szCs w:val="24"/>
                <w:lang w:val="fr-CA"/>
              </w:rPr>
            </w:pPr>
            <w:r w:rsidRPr="0069270E">
              <w:rPr>
                <w:rFonts w:ascii="Segoe UI Symbol" w:hAnsi="Segoe UI Symbol" w:eastAsia="Times New Roman" w:cs="Segoe UI Symbol"/>
                <w:lang w:val="fr-CA"/>
              </w:rPr>
              <w:t>☐</w:t>
            </w:r>
            <w:r w:rsidRPr="0069270E">
              <w:rPr>
                <w:rFonts w:eastAsia="Times New Roman" w:cs="Calibri"/>
                <w:lang w:val="fr-CA"/>
              </w:rPr>
              <w:t>​</w:t>
            </w:r>
            <w:r w:rsidRPr="0069270E">
              <w:rPr>
                <w:rFonts w:eastAsia="Times New Roman" w:asciiTheme="minorHAnsi" w:hAnsiTheme="minorHAnsi" w:cstheme="minorHAnsi"/>
                <w:lang w:val="fr-CA"/>
              </w:rPr>
              <w:t xml:space="preserve"> </w:t>
            </w:r>
            <w:proofErr w:type="spellStart"/>
            <w:r w:rsidRPr="0069270E">
              <w:rPr>
                <w:rFonts w:eastAsia="Times New Roman" w:asciiTheme="minorHAnsi" w:hAnsiTheme="minorHAnsi" w:cstheme="minorHAnsi"/>
                <w:lang w:val="fr-CA"/>
              </w:rPr>
              <w:t>Biobanking</w:t>
            </w:r>
            <w:proofErr w:type="spellEnd"/>
            <w:r w:rsidRPr="0069270E">
              <w:rPr>
                <w:rFonts w:eastAsia="Times New Roman" w:asciiTheme="minorHAnsi" w:hAnsiTheme="minorHAnsi" w:cstheme="minorHAnsi"/>
                <w:lang w:val="fr-CA"/>
              </w:rPr>
              <w:t> </w:t>
            </w:r>
          </w:p>
          <w:p w:rsidRPr="00AC65FB" w:rsidR="00812959" w:rsidP="00812959" w:rsidRDefault="00812959" w14:paraId="0A3FA3CF" w14:textId="56FDB23D">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Cancer </w:t>
            </w:r>
            <w:r>
              <w:rPr>
                <w:rFonts w:eastAsia="Times New Roman" w:asciiTheme="minorHAnsi" w:hAnsiTheme="minorHAnsi" w:cstheme="minorHAnsi"/>
                <w:lang w:val="en-CA"/>
              </w:rPr>
              <w:t>monitoring</w:t>
            </w:r>
            <w:r w:rsidRPr="00AC65FB">
              <w:rPr>
                <w:rFonts w:eastAsia="Times New Roman" w:asciiTheme="minorHAnsi" w:hAnsiTheme="minorHAnsi" w:cstheme="minorHAnsi"/>
              </w:rPr>
              <w:t> </w:t>
            </w:r>
          </w:p>
          <w:p w:rsidR="00812959" w:rsidP="00812959" w:rsidRDefault="00812959" w14:paraId="467BFEA9" w14:textId="77777777">
            <w:pPr>
              <w:spacing w:after="80" w:line="240" w:lineRule="auto"/>
              <w:ind w:left="125"/>
              <w:textAlignment w:val="baseline"/>
              <w:rPr>
                <w:rFonts w:eastAsia="Times New Roman" w:asciiTheme="minorHAnsi" w:hAnsiTheme="minorHAnsi" w:cstheme="minorHAnsi"/>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Cancer policy</w:t>
            </w:r>
            <w:r w:rsidRPr="00AC65FB">
              <w:rPr>
                <w:rFonts w:eastAsia="Times New Roman" w:asciiTheme="minorHAnsi" w:hAnsiTheme="minorHAnsi" w:cstheme="minorHAnsi"/>
              </w:rPr>
              <w:t> </w:t>
            </w:r>
          </w:p>
          <w:p w:rsidR="00812959" w:rsidP="00812959" w:rsidRDefault="00812959" w14:paraId="09D9BDC7" w14:textId="3DF46FBC">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Cancer prevention</w:t>
            </w:r>
          </w:p>
          <w:p w:rsidR="00812959" w:rsidP="00812959" w:rsidRDefault="00812959" w14:paraId="7ABE70C4" w14:textId="7C1A056C">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Chemotherapy</w:t>
            </w:r>
          </w:p>
          <w:p w:rsidR="00812959" w:rsidP="00812959" w:rsidRDefault="00812959" w14:paraId="5E3877B8" w14:textId="2C45BE0B">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Continuing medical education</w:t>
            </w:r>
          </w:p>
          <w:p w:rsidRPr="00874B73" w:rsidR="00812959" w:rsidP="00812959" w:rsidRDefault="00812959" w14:paraId="442B66DD" w14:textId="69A4D925">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Digital pathology</w:t>
            </w:r>
          </w:p>
          <w:p w:rsidR="00812959" w:rsidP="00812959" w:rsidRDefault="00812959" w14:paraId="1DE577A8" w14:textId="77777777">
            <w:pPr>
              <w:spacing w:after="80" w:line="240" w:lineRule="auto"/>
              <w:ind w:left="125"/>
              <w:textAlignment w:val="baseline"/>
              <w:rPr>
                <w:rFonts w:eastAsia="Times New Roman" w:asciiTheme="minorHAnsi" w:hAnsiTheme="minorHAnsi" w:cstheme="minorHAnsi"/>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Environmental cancer risk</w:t>
            </w:r>
            <w:r w:rsidRPr="00AC65FB">
              <w:rPr>
                <w:rFonts w:eastAsia="Times New Roman" w:asciiTheme="minorHAnsi" w:hAnsiTheme="minorHAnsi" w:cstheme="minorHAnsi"/>
              </w:rPr>
              <w:t> </w:t>
            </w:r>
          </w:p>
          <w:p w:rsidR="00812959" w:rsidP="00812959" w:rsidRDefault="00812959" w14:paraId="42E2D5FE" w14:textId="5C2A3708">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Epigenomics</w:t>
            </w:r>
          </w:p>
          <w:p w:rsidR="00812959" w:rsidP="00812959" w:rsidRDefault="00812959" w14:paraId="19C58E48" w14:textId="1262DFD3">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Genomics</w:t>
            </w:r>
          </w:p>
          <w:p w:rsidRPr="00AC65FB" w:rsidR="00812959" w:rsidP="00812959" w:rsidRDefault="00812959" w14:paraId="4DFCCAFF" w14:textId="3AC0E63C">
            <w:pPr>
              <w:spacing w:after="80" w:line="240" w:lineRule="auto"/>
              <w:ind w:left="125"/>
              <w:textAlignment w:val="baseline"/>
              <w:rPr>
                <w:rFonts w:eastAsia="Times New Roman" w:asciiTheme="minorHAnsi" w:hAnsiTheme="minorHAnsi" w:cstheme="minorHAnsi"/>
                <w:sz w:val="24"/>
                <w:szCs w:val="24"/>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Health equity</w:t>
            </w:r>
          </w:p>
          <w:p w:rsidRPr="00AC65FB" w:rsidR="00812959" w:rsidP="00812959" w:rsidRDefault="00812959" w14:paraId="072C2ED8"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Health technology assessment</w:t>
            </w:r>
            <w:r w:rsidRPr="00AC65FB">
              <w:rPr>
                <w:rFonts w:eastAsia="Times New Roman" w:asciiTheme="minorHAnsi" w:hAnsiTheme="minorHAnsi" w:cstheme="minorHAnsi"/>
              </w:rPr>
              <w:t> </w:t>
            </w:r>
          </w:p>
          <w:p w:rsidR="00812959" w:rsidP="00812959" w:rsidRDefault="00812959" w14:paraId="450DBA88" w14:textId="77777777">
            <w:pPr>
              <w:spacing w:after="80" w:line="240" w:lineRule="auto"/>
              <w:ind w:left="125"/>
              <w:textAlignment w:val="baseline"/>
              <w:rPr>
                <w:rFonts w:eastAsia="Times New Roman" w:asciiTheme="minorHAnsi" w:hAnsiTheme="minorHAnsi" w:cstheme="minorHAnsi"/>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Hereditary cancer risk</w:t>
            </w:r>
            <w:r w:rsidRPr="00AC65FB">
              <w:rPr>
                <w:rFonts w:eastAsia="Times New Roman" w:asciiTheme="minorHAnsi" w:hAnsiTheme="minorHAnsi" w:cstheme="minorHAnsi"/>
              </w:rPr>
              <w:t> </w:t>
            </w:r>
          </w:p>
          <w:p w:rsidRPr="00AC65FB" w:rsidR="00812959" w:rsidP="00812959" w:rsidRDefault="00812959" w14:paraId="50887D28" w14:textId="79D8626F">
            <w:pPr>
              <w:spacing w:after="80" w:line="240" w:lineRule="auto"/>
              <w:ind w:left="125"/>
              <w:textAlignment w:val="baseline"/>
              <w:rPr>
                <w:rFonts w:eastAsia="Times New Roman" w:asciiTheme="minorHAnsi" w:hAnsiTheme="minorHAnsi" w:cstheme="minorHAnsi"/>
                <w:sz w:val="24"/>
                <w:szCs w:val="24"/>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Immune profiling</w:t>
            </w:r>
          </w:p>
          <w:p w:rsidR="00812959" w:rsidP="00812959" w:rsidRDefault="00812959" w14:paraId="3AB9D7BC" w14:textId="77777777">
            <w:pPr>
              <w:spacing w:after="80" w:line="240" w:lineRule="auto"/>
              <w:ind w:left="125"/>
              <w:textAlignment w:val="baseline"/>
              <w:rPr>
                <w:rFonts w:eastAsia="Times New Roman" w:asciiTheme="minorHAnsi" w:hAnsiTheme="minorHAnsi" w:cstheme="minorHAnsi"/>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Immunotherapy</w:t>
            </w:r>
            <w:r w:rsidRPr="00AC65FB">
              <w:rPr>
                <w:rFonts w:eastAsia="Times New Roman" w:asciiTheme="minorHAnsi" w:hAnsiTheme="minorHAnsi" w:cstheme="minorHAnsi"/>
              </w:rPr>
              <w:t> </w:t>
            </w:r>
          </w:p>
          <w:p w:rsidRPr="00AC65FB" w:rsidR="00812959" w:rsidP="00812959" w:rsidRDefault="00812959" w14:paraId="5653E17C" w14:textId="446C3CDE">
            <w:pPr>
              <w:spacing w:after="80" w:line="240" w:lineRule="auto"/>
              <w:ind w:left="125"/>
              <w:textAlignment w:val="baseline"/>
              <w:rPr>
                <w:rFonts w:eastAsia="Times New Roman" w:asciiTheme="minorHAnsi" w:hAnsiTheme="minorHAnsi" w:cstheme="minorHAnsi"/>
                <w:sz w:val="24"/>
                <w:szCs w:val="24"/>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Lifestyle interventions</w:t>
            </w:r>
          </w:p>
          <w:p w:rsidRPr="00AC65FB" w:rsidR="00812959" w:rsidP="00812959" w:rsidRDefault="00812959" w14:paraId="06962975"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Liquid biopsy</w:t>
            </w:r>
            <w:r w:rsidRPr="00AC65FB">
              <w:rPr>
                <w:rFonts w:eastAsia="Times New Roman" w:asciiTheme="minorHAnsi" w:hAnsiTheme="minorHAnsi" w:cstheme="minorHAnsi"/>
              </w:rPr>
              <w:t> </w:t>
            </w:r>
          </w:p>
          <w:p w:rsidRPr="00AC65FB" w:rsidR="00812959" w:rsidP="00812959" w:rsidRDefault="00812959" w14:paraId="49C11F08"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Metastasis</w:t>
            </w:r>
            <w:r w:rsidRPr="00AC65FB">
              <w:rPr>
                <w:rFonts w:eastAsia="Times New Roman" w:asciiTheme="minorHAnsi" w:hAnsiTheme="minorHAnsi" w:cstheme="minorHAnsi"/>
              </w:rPr>
              <w:t> </w:t>
            </w:r>
          </w:p>
          <w:p w:rsidRPr="00AC65FB" w:rsidR="00812959" w:rsidP="00812959" w:rsidRDefault="00812959" w14:paraId="10D05239"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Microbiome</w:t>
            </w:r>
            <w:r w:rsidRPr="00AC65FB">
              <w:rPr>
                <w:rFonts w:eastAsia="Times New Roman" w:asciiTheme="minorHAnsi" w:hAnsiTheme="minorHAnsi" w:cstheme="minorHAnsi"/>
              </w:rPr>
              <w:t> </w:t>
            </w:r>
          </w:p>
          <w:p w:rsidRPr="00AC65FB" w:rsidR="00812959" w:rsidP="00812959" w:rsidRDefault="00812959" w14:paraId="45D7D33B" w14:textId="3F33CF1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Novel therapeutics</w:t>
            </w:r>
            <w:r w:rsidRPr="00AC65FB">
              <w:rPr>
                <w:rFonts w:eastAsia="Times New Roman" w:asciiTheme="minorHAnsi" w:hAnsiTheme="minorHAnsi" w:cstheme="minorHAnsi"/>
              </w:rPr>
              <w:t> </w:t>
            </w:r>
          </w:p>
        </w:tc>
        <w:tc>
          <w:tcPr>
            <w:tcW w:w="4680" w:type="dxa"/>
            <w:gridSpan w:val="4"/>
            <w:tcBorders>
              <w:top w:val="nil"/>
              <w:left w:val="nil"/>
              <w:bottom w:val="single" w:color="auto" w:sz="6" w:space="0"/>
              <w:right w:val="single" w:color="auto" w:sz="6" w:space="0"/>
            </w:tcBorders>
            <w:shd w:val="clear" w:color="auto" w:fill="FFFFFF" w:themeFill="background1"/>
            <w:hideMark/>
          </w:tcPr>
          <w:p w:rsidRPr="00AC65FB" w:rsidR="00812959" w:rsidP="00812959" w:rsidRDefault="00812959" w14:paraId="03CF5907"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Patient-centred care</w:t>
            </w:r>
            <w:r w:rsidRPr="00AC65FB">
              <w:rPr>
                <w:rFonts w:eastAsia="Times New Roman" w:asciiTheme="minorHAnsi" w:hAnsiTheme="minorHAnsi" w:cstheme="minorHAnsi"/>
              </w:rPr>
              <w:t> </w:t>
            </w:r>
          </w:p>
          <w:p w:rsidR="00812959" w:rsidP="00812959" w:rsidRDefault="00812959" w14:paraId="449705CF" w14:textId="77777777">
            <w:pPr>
              <w:spacing w:after="80" w:line="240" w:lineRule="auto"/>
              <w:ind w:left="125"/>
              <w:textAlignment w:val="baseline"/>
              <w:rPr>
                <w:rFonts w:eastAsia="Times New Roman" w:asciiTheme="minorHAnsi" w:hAnsiTheme="minorHAnsi" w:cstheme="minorHAnsi"/>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Predictive biomarkers</w:t>
            </w:r>
            <w:r w:rsidRPr="00AC65FB">
              <w:rPr>
                <w:rFonts w:eastAsia="Times New Roman" w:asciiTheme="minorHAnsi" w:hAnsiTheme="minorHAnsi" w:cstheme="minorHAnsi"/>
              </w:rPr>
              <w:t> </w:t>
            </w:r>
          </w:p>
          <w:p w:rsidR="00812959" w:rsidP="00812959" w:rsidRDefault="00812959" w14:paraId="4E671919" w14:textId="0730108B">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Proteomics</w:t>
            </w:r>
          </w:p>
          <w:p w:rsidR="00812959" w:rsidP="00812959" w:rsidRDefault="00812959" w14:paraId="7F599F5E" w14:textId="60EAB766">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Public health</w:t>
            </w:r>
          </w:p>
          <w:p w:rsidR="00812959" w:rsidP="00812959" w:rsidRDefault="00812959" w14:paraId="28B541FF" w14:textId="4D67D870">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Radiation therapy</w:t>
            </w:r>
          </w:p>
          <w:p w:rsidR="00812959" w:rsidP="00812959" w:rsidRDefault="00812959" w14:paraId="51ECC82D" w14:textId="7083678A">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Rare cancers</w:t>
            </w:r>
          </w:p>
          <w:p w:rsidR="00812959" w:rsidP="00812959" w:rsidRDefault="00812959" w14:paraId="3716A196" w14:textId="4D057973">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Science communication, knowledge translation, knowledge mobilization</w:t>
            </w:r>
          </w:p>
          <w:p w:rsidR="00812959" w:rsidP="00812959" w:rsidRDefault="00812959" w14:paraId="164D8C06" w14:textId="326F02A6">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Screening &amp; cancer detection</w:t>
            </w:r>
          </w:p>
          <w:p w:rsidR="00812959" w:rsidP="00812959" w:rsidRDefault="00812959" w14:paraId="1AA9DC46" w14:textId="1F20A822">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Single-cell profiling</w:t>
            </w:r>
          </w:p>
          <w:p w:rsidR="00812959" w:rsidP="00812959" w:rsidRDefault="00812959" w14:paraId="79B63A95" w14:textId="1A442A34">
            <w:pPr>
              <w:spacing w:after="80" w:line="240" w:lineRule="auto"/>
              <w:ind w:left="125"/>
              <w:textAlignment w:val="baseline"/>
              <w:rPr>
                <w:rFonts w:eastAsia="Times New Roman" w:asciiTheme="minorHAnsi" w:hAnsiTheme="minorHAnsi" w:cstheme="minorHAnsi"/>
                <w:lang w:val="en-CA"/>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Spatial profiling</w:t>
            </w:r>
          </w:p>
          <w:p w:rsidRPr="00AC65FB" w:rsidR="00812959" w:rsidP="00812959" w:rsidRDefault="00812959" w14:paraId="4787E823" w14:textId="09E3C270">
            <w:pPr>
              <w:spacing w:after="80" w:line="240" w:lineRule="auto"/>
              <w:ind w:left="125"/>
              <w:textAlignment w:val="baseline"/>
              <w:rPr>
                <w:rFonts w:eastAsia="Times New Roman" w:asciiTheme="minorHAnsi" w:hAnsiTheme="minorHAnsi" w:cstheme="minorHAnsi"/>
                <w:sz w:val="24"/>
                <w:szCs w:val="24"/>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Survivorship</w:t>
            </w:r>
          </w:p>
          <w:p w:rsidR="00812959" w:rsidP="00812959" w:rsidRDefault="00812959" w14:paraId="70C6ACBD" w14:textId="77777777">
            <w:pPr>
              <w:spacing w:after="80" w:line="240" w:lineRule="auto"/>
              <w:ind w:left="125"/>
              <w:textAlignment w:val="baseline"/>
              <w:rPr>
                <w:rFonts w:eastAsia="Times New Roman" w:asciiTheme="minorHAnsi" w:hAnsiTheme="minorHAnsi" w:cstheme="minorHAnsi"/>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Technology development</w:t>
            </w:r>
            <w:r w:rsidRPr="00AC65FB">
              <w:rPr>
                <w:rFonts w:eastAsia="Times New Roman" w:asciiTheme="minorHAnsi" w:hAnsiTheme="minorHAnsi" w:cstheme="minorHAnsi"/>
              </w:rPr>
              <w:t> </w:t>
            </w:r>
          </w:p>
          <w:p w:rsidRPr="00AC65FB" w:rsidR="00812959" w:rsidP="00812959" w:rsidRDefault="00812959" w14:paraId="66F8B9AE" w14:textId="1E93DD72">
            <w:pPr>
              <w:spacing w:after="80" w:line="240" w:lineRule="auto"/>
              <w:ind w:left="125"/>
              <w:textAlignment w:val="baseline"/>
              <w:rPr>
                <w:rFonts w:eastAsia="Times New Roman" w:asciiTheme="minorHAnsi" w:hAnsiTheme="minorHAnsi" w:cstheme="minorHAnsi"/>
                <w:sz w:val="24"/>
                <w:szCs w:val="24"/>
              </w:rPr>
            </w:pP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t>
            </w:r>
            <w:r>
              <w:rPr>
                <w:rFonts w:eastAsia="Times New Roman" w:asciiTheme="minorHAnsi" w:hAnsiTheme="minorHAnsi" w:cstheme="minorHAnsi"/>
                <w:lang w:val="en-CA"/>
              </w:rPr>
              <w:t>Transcriptomics</w:t>
            </w:r>
          </w:p>
          <w:p w:rsidRPr="00AC65FB" w:rsidR="00812959" w:rsidP="00812959" w:rsidRDefault="00812959" w14:paraId="10DDC700"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Treatment optimization</w:t>
            </w:r>
            <w:r w:rsidRPr="00AC65FB">
              <w:rPr>
                <w:rFonts w:eastAsia="Times New Roman" w:asciiTheme="minorHAnsi" w:hAnsiTheme="minorHAnsi" w:cstheme="minorHAnsi"/>
              </w:rPr>
              <w:t> </w:t>
            </w:r>
          </w:p>
          <w:p w:rsidRPr="00AC65FB" w:rsidR="00812959" w:rsidP="00812959" w:rsidRDefault="00812959" w14:paraId="2727F3B0"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Treatment resistance</w:t>
            </w:r>
            <w:r w:rsidRPr="00AC65FB">
              <w:rPr>
                <w:rFonts w:eastAsia="Times New Roman" w:asciiTheme="minorHAnsi" w:hAnsiTheme="minorHAnsi" w:cstheme="minorHAnsi"/>
              </w:rPr>
              <w:t> </w:t>
            </w:r>
          </w:p>
          <w:p w:rsidRPr="00AC65FB" w:rsidR="00812959" w:rsidP="00812959" w:rsidRDefault="00812959" w14:paraId="42BC729E"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Tumour biology</w:t>
            </w:r>
            <w:r w:rsidRPr="00AC65FB">
              <w:rPr>
                <w:rFonts w:eastAsia="Times New Roman" w:asciiTheme="minorHAnsi" w:hAnsiTheme="minorHAnsi" w:cstheme="minorHAnsi"/>
              </w:rPr>
              <w:t> </w:t>
            </w:r>
          </w:p>
          <w:p w:rsidRPr="00AC65FB" w:rsidR="00812959" w:rsidP="00812959" w:rsidRDefault="00812959" w14:paraId="5285DC68"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MS Gothic" w:cs="Segoe UI Symbol"/>
                <w:lang w:val="en-CA"/>
              </w:rPr>
              <w:t>☐</w:t>
            </w:r>
            <w:r w:rsidRPr="00AC65FB">
              <w:rPr>
                <w:rFonts w:eastAsia="Times New Roman" w:asciiTheme="minorHAnsi" w:hAnsiTheme="minorHAnsi" w:cstheme="minorHAnsi"/>
                <w:lang w:val="en-CA"/>
              </w:rPr>
              <w:t>​Tumour microenvironment</w:t>
            </w:r>
            <w:r w:rsidRPr="00AC65FB">
              <w:rPr>
                <w:rFonts w:eastAsia="Times New Roman" w:asciiTheme="minorHAnsi" w:hAnsiTheme="minorHAnsi" w:cstheme="minorHAnsi"/>
              </w:rPr>
              <w:t> </w:t>
            </w:r>
          </w:p>
          <w:p w:rsidRPr="00AC65FB" w:rsidR="00812959" w:rsidP="00812959" w:rsidRDefault="00812959" w14:paraId="746566C8"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MS Gothic" w:cs="Segoe UI Symbol"/>
                <w:lang w:val="en-CA"/>
              </w:rPr>
              <w:t>☐</w:t>
            </w:r>
            <w:r w:rsidRPr="00AC65FB">
              <w:rPr>
                <w:rFonts w:eastAsia="Times New Roman" w:asciiTheme="minorHAnsi" w:hAnsiTheme="minorHAnsi" w:cstheme="minorHAnsi"/>
                <w:lang w:val="en-CA"/>
              </w:rPr>
              <w:t>​Tumour models</w:t>
            </w:r>
            <w:r w:rsidRPr="00AC65FB">
              <w:rPr>
                <w:rFonts w:eastAsia="Times New Roman" w:asciiTheme="minorHAnsi" w:hAnsiTheme="minorHAnsi" w:cstheme="minorHAnsi"/>
              </w:rPr>
              <w:t> </w:t>
            </w:r>
          </w:p>
          <w:p w:rsidRPr="00AC65FB" w:rsidR="00812959" w:rsidP="00812959" w:rsidRDefault="00812959" w14:paraId="71250129" w14:textId="77777777">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WGTA-informed care</w:t>
            </w:r>
            <w:r w:rsidRPr="00AC65FB">
              <w:rPr>
                <w:rFonts w:eastAsia="Times New Roman" w:asciiTheme="minorHAnsi" w:hAnsiTheme="minorHAnsi" w:cstheme="minorHAnsi"/>
              </w:rPr>
              <w:t> </w:t>
            </w:r>
          </w:p>
          <w:p w:rsidRPr="00AC65FB" w:rsidR="00812959" w:rsidP="00812959" w:rsidRDefault="00812959" w14:paraId="33AA8180" w14:textId="0A69F174">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lang w:val="en-CA"/>
              </w:rPr>
              <w:t>​​</w:t>
            </w:r>
            <w:r w:rsidRPr="00AC65FB">
              <w:rPr>
                <w:rFonts w:ascii="Segoe UI Symbol" w:hAnsi="Segoe UI Symbol" w:eastAsia="Times New Roman" w:cs="Segoe UI Symbol"/>
                <w:lang w:val="en-CA"/>
              </w:rPr>
              <w:t>☐</w:t>
            </w:r>
            <w:r w:rsidRPr="00AC65FB">
              <w:rPr>
                <w:rFonts w:eastAsia="Times New Roman" w:cs="Calibri"/>
                <w:lang w:val="en-CA"/>
              </w:rPr>
              <w:t>​</w:t>
            </w:r>
            <w:r w:rsidRPr="00AC65FB">
              <w:rPr>
                <w:rFonts w:eastAsia="Times New Roman" w:asciiTheme="minorHAnsi" w:hAnsiTheme="minorHAnsi" w:cstheme="minorHAnsi"/>
                <w:lang w:val="en-CA"/>
              </w:rPr>
              <w:t xml:space="preserve"> Other</w:t>
            </w:r>
            <w:r w:rsidRPr="00AC65FB">
              <w:rPr>
                <w:rFonts w:eastAsia="Times New Roman" w:asciiTheme="minorHAnsi" w:hAnsiTheme="minorHAnsi" w:cstheme="minorHAnsi"/>
              </w:rPr>
              <w:t> </w:t>
            </w:r>
            <w:r>
              <w:rPr>
                <w:rFonts w:eastAsia="Times New Roman" w:asciiTheme="minorHAnsi" w:hAnsiTheme="minorHAnsi" w:cstheme="minorHAnsi"/>
              </w:rPr>
              <w:t>(please describe below)</w:t>
            </w:r>
          </w:p>
        </w:tc>
      </w:tr>
      <w:tr w:rsidRPr="00AC65FB" w:rsidR="00812959" w:rsidTr="019A01B1" w14:paraId="48A4365B" w14:textId="77777777">
        <w:trPr>
          <w:trHeight w:val="300"/>
        </w:trPr>
        <w:tc>
          <w:tcPr>
            <w:tcW w:w="9344" w:type="dxa"/>
            <w:gridSpan w:val="5"/>
            <w:tcBorders>
              <w:top w:val="single" w:color="auto" w:sz="6" w:space="0"/>
              <w:left w:val="single" w:color="auto" w:sz="6" w:space="0"/>
              <w:bottom w:val="single" w:color="auto" w:sz="6" w:space="0"/>
              <w:right w:val="single" w:color="auto" w:sz="6" w:space="0"/>
            </w:tcBorders>
            <w:shd w:val="clear" w:color="auto" w:fill="FFFFFF" w:themeFill="background1"/>
            <w:hideMark/>
          </w:tcPr>
          <w:p w:rsidRPr="00AC65FB" w:rsidR="00812959" w:rsidP="00812959" w:rsidRDefault="00812959" w14:paraId="6437B83F" w14:textId="22F91C7C">
            <w:pPr>
              <w:spacing w:after="80" w:line="240" w:lineRule="auto"/>
              <w:ind w:left="125"/>
              <w:textAlignment w:val="baseline"/>
              <w:rPr>
                <w:rFonts w:eastAsia="Times New Roman" w:asciiTheme="minorHAnsi" w:hAnsiTheme="minorHAnsi" w:cstheme="minorHAnsi"/>
                <w:sz w:val="24"/>
                <w:szCs w:val="24"/>
              </w:rPr>
            </w:pPr>
            <w:r w:rsidRPr="00AC65FB">
              <w:rPr>
                <w:rFonts w:eastAsia="Times New Roman" w:asciiTheme="minorHAnsi" w:hAnsiTheme="minorHAnsi" w:cstheme="minorHAnsi"/>
                <w:i/>
                <w:iCs/>
                <w:lang w:val="en-CA"/>
              </w:rPr>
              <w:t>Insert comments here</w:t>
            </w:r>
            <w:r>
              <w:rPr>
                <w:rFonts w:eastAsia="Times New Roman" w:asciiTheme="minorHAnsi" w:hAnsiTheme="minorHAnsi" w:cstheme="minorHAnsi"/>
                <w:i/>
                <w:iCs/>
                <w:lang w:val="en-CA"/>
              </w:rPr>
              <w:t xml:space="preserve"> (optional)</w:t>
            </w:r>
            <w:r w:rsidRPr="00AC65FB">
              <w:rPr>
                <w:rFonts w:eastAsia="Times New Roman" w:asciiTheme="minorHAnsi" w:hAnsiTheme="minorHAnsi" w:cstheme="minorHAnsi"/>
                <w:i/>
                <w:iCs/>
                <w:lang w:val="en-CA"/>
              </w:rPr>
              <w:t>.</w:t>
            </w:r>
            <w:r w:rsidRPr="00AC65FB">
              <w:rPr>
                <w:rFonts w:eastAsia="Times New Roman" w:asciiTheme="minorHAnsi" w:hAnsiTheme="minorHAnsi" w:cstheme="minorHAnsi"/>
              </w:rPr>
              <w:t> </w:t>
            </w:r>
          </w:p>
        </w:tc>
      </w:tr>
    </w:tbl>
    <w:p w:rsidR="00C64C63" w:rsidP="6C644C68" w:rsidRDefault="00C64C63" w14:paraId="58BA5FE5" w14:textId="77777777">
      <w:pPr>
        <w:spacing w:after="80"/>
        <w:rPr>
          <w:rFonts w:eastAsia="Aptos" w:asciiTheme="minorHAnsi" w:hAnsiTheme="minorHAnsi" w:cstheme="minorHAnsi"/>
          <w:b/>
          <w:bCs/>
          <w:i/>
          <w:iCs/>
          <w:color w:val="FF0000"/>
        </w:rPr>
      </w:pP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FC40AC" w:rsidR="00DD4FA3" w14:paraId="237C1C36" w14:textId="77777777">
        <w:tc>
          <w:tcPr>
            <w:tcW w:w="9350" w:type="dxa"/>
            <w:shd w:val="clear" w:color="auto" w:fill="FF4637"/>
          </w:tcPr>
          <w:p w:rsidRPr="005A2A1B" w:rsidR="00DD4FA3" w:rsidRDefault="005A2A1B" w14:paraId="632BD44B" w14:textId="56E00999">
            <w:pPr>
              <w:spacing w:after="80" w:line="240" w:lineRule="auto"/>
              <w:jc w:val="both"/>
              <w:rPr>
                <w:rFonts w:asciiTheme="minorHAnsi" w:hAnsiTheme="minorHAnsi" w:cstheme="minorHAnsi"/>
                <w:b/>
                <w:bCs/>
                <w:iCs/>
                <w:color w:val="FFFFFF" w:themeColor="background1"/>
                <w:sz w:val="22"/>
                <w:szCs w:val="22"/>
              </w:rPr>
            </w:pPr>
            <w:r>
              <w:rPr>
                <w:rFonts w:asciiTheme="minorHAnsi" w:hAnsiTheme="minorHAnsi" w:cstheme="minorHAnsi"/>
                <w:b/>
                <w:bCs/>
                <w:iCs/>
                <w:color w:val="FFFFFF" w:themeColor="background1"/>
                <w:sz w:val="22"/>
                <w:szCs w:val="22"/>
              </w:rPr>
              <w:t>Project summary</w:t>
            </w:r>
          </w:p>
        </w:tc>
      </w:tr>
      <w:tr w:rsidRPr="00FC40AC" w:rsidR="00DD4FA3" w14:paraId="095DA613" w14:textId="77777777">
        <w:tc>
          <w:tcPr>
            <w:tcW w:w="9350" w:type="dxa"/>
            <w:shd w:val="clear" w:color="auto" w:fill="E7E6E6" w:themeFill="background2"/>
          </w:tcPr>
          <w:p w:rsidR="00DD4FA3" w:rsidRDefault="001E1B8A" w14:paraId="089DF5AD" w14:textId="0AECED66">
            <w:pPr>
              <w:spacing w:after="80" w:line="240" w:lineRule="auto"/>
              <w:jc w:val="both"/>
              <w:rPr>
                <w:rFonts w:asciiTheme="minorHAnsi" w:hAnsiTheme="minorHAnsi" w:cstheme="minorHAnsi"/>
                <w:sz w:val="22"/>
                <w:szCs w:val="22"/>
              </w:rPr>
            </w:pPr>
            <w:r>
              <w:rPr>
                <w:rFonts w:asciiTheme="minorHAnsi" w:hAnsiTheme="minorHAnsi" w:cstheme="minorHAnsi"/>
                <w:sz w:val="22"/>
                <w:szCs w:val="22"/>
              </w:rPr>
              <w:t>Provide a</w:t>
            </w:r>
            <w:r w:rsidR="002E4314">
              <w:rPr>
                <w:rFonts w:asciiTheme="minorHAnsi" w:hAnsiTheme="minorHAnsi" w:cstheme="minorHAnsi"/>
                <w:sz w:val="22"/>
                <w:szCs w:val="22"/>
              </w:rPr>
              <w:t xml:space="preserve"> summary written in </w:t>
            </w:r>
            <w:r w:rsidRPr="00396469" w:rsidR="002E4314">
              <w:rPr>
                <w:rFonts w:asciiTheme="minorHAnsi" w:hAnsiTheme="minorHAnsi" w:cstheme="minorHAnsi"/>
                <w:b/>
                <w:bCs/>
                <w:sz w:val="22"/>
                <w:szCs w:val="22"/>
                <w:u w:val="single"/>
              </w:rPr>
              <w:t>plain language</w:t>
            </w:r>
            <w:r w:rsidRPr="001E1B8A">
              <w:rPr>
                <w:rFonts w:asciiTheme="minorHAnsi" w:hAnsiTheme="minorHAnsi" w:cstheme="minorHAnsi"/>
                <w:sz w:val="22"/>
                <w:szCs w:val="22"/>
              </w:rPr>
              <w:t xml:space="preserve"> that</w:t>
            </w:r>
            <w:r w:rsidR="00396469">
              <w:rPr>
                <w:rFonts w:asciiTheme="minorHAnsi" w:hAnsiTheme="minorHAnsi" w:cstheme="minorHAnsi"/>
                <w:sz w:val="22"/>
                <w:szCs w:val="22"/>
              </w:rPr>
              <w:t xml:space="preserve"> include</w:t>
            </w:r>
            <w:r>
              <w:rPr>
                <w:rFonts w:asciiTheme="minorHAnsi" w:hAnsiTheme="minorHAnsi" w:cstheme="minorHAnsi"/>
                <w:sz w:val="22"/>
                <w:szCs w:val="22"/>
              </w:rPr>
              <w:t>s</w:t>
            </w:r>
            <w:r w:rsidR="00396469">
              <w:rPr>
                <w:rFonts w:asciiTheme="minorHAnsi" w:hAnsiTheme="minorHAnsi" w:cstheme="minorHAnsi"/>
                <w:sz w:val="22"/>
                <w:szCs w:val="22"/>
              </w:rPr>
              <w:t xml:space="preserve"> the following sections.</w:t>
            </w:r>
            <w:r w:rsidR="00480B44">
              <w:rPr>
                <w:rFonts w:asciiTheme="minorHAnsi" w:hAnsiTheme="minorHAnsi" w:cstheme="minorHAnsi"/>
                <w:sz w:val="22"/>
                <w:szCs w:val="22"/>
              </w:rPr>
              <w:t xml:space="preserve"> </w:t>
            </w:r>
            <w:r w:rsidRPr="001E1B8A" w:rsidR="00101784">
              <w:rPr>
                <w:rFonts w:asciiTheme="minorHAnsi" w:hAnsiTheme="minorHAnsi" w:cstheme="minorHAnsi"/>
                <w:sz w:val="22"/>
                <w:szCs w:val="22"/>
                <w:u w:val="single"/>
              </w:rPr>
              <w:t>M</w:t>
            </w:r>
            <w:r w:rsidRPr="001E1B8A" w:rsidR="00480B44">
              <w:rPr>
                <w:rFonts w:asciiTheme="minorHAnsi" w:hAnsiTheme="minorHAnsi" w:cstheme="minorHAnsi"/>
                <w:sz w:val="22"/>
                <w:szCs w:val="22"/>
                <w:u w:val="single"/>
              </w:rPr>
              <w:t xml:space="preserve">aximum </w:t>
            </w:r>
            <w:r w:rsidRPr="001E1B8A" w:rsidR="00EE3DE1">
              <w:rPr>
                <w:rFonts w:asciiTheme="minorHAnsi" w:hAnsiTheme="minorHAnsi" w:cstheme="minorHAnsi"/>
                <w:sz w:val="22"/>
                <w:szCs w:val="22"/>
                <w:u w:val="single"/>
              </w:rPr>
              <w:t>5</w:t>
            </w:r>
            <w:r w:rsidRPr="001E1B8A" w:rsidR="00480B44">
              <w:rPr>
                <w:rFonts w:asciiTheme="minorHAnsi" w:hAnsiTheme="minorHAnsi" w:cstheme="minorHAnsi"/>
                <w:sz w:val="22"/>
                <w:szCs w:val="22"/>
                <w:u w:val="single"/>
              </w:rPr>
              <w:t>00 words</w:t>
            </w:r>
            <w:r w:rsidRPr="001E1B8A" w:rsidR="00101784">
              <w:rPr>
                <w:rFonts w:asciiTheme="minorHAnsi" w:hAnsiTheme="minorHAnsi" w:cstheme="minorHAnsi"/>
                <w:sz w:val="22"/>
                <w:szCs w:val="22"/>
                <w:u w:val="single"/>
              </w:rPr>
              <w:t>.</w:t>
            </w:r>
          </w:p>
          <w:p w:rsidR="00101784" w:rsidRDefault="00101784" w14:paraId="6D834C5C" w14:textId="77777777">
            <w:pPr>
              <w:spacing w:after="80" w:line="240" w:lineRule="auto"/>
              <w:jc w:val="both"/>
              <w:rPr>
                <w:rFonts w:asciiTheme="minorHAnsi" w:hAnsiTheme="minorHAnsi" w:cstheme="minorHAnsi"/>
                <w:sz w:val="22"/>
                <w:szCs w:val="22"/>
              </w:rPr>
            </w:pPr>
            <w:r w:rsidRPr="00C05E5F">
              <w:rPr>
                <w:rFonts w:asciiTheme="minorHAnsi" w:hAnsiTheme="minorHAnsi" w:cstheme="minorHAnsi"/>
                <w:b/>
                <w:bCs/>
                <w:sz w:val="22"/>
                <w:szCs w:val="22"/>
              </w:rPr>
              <w:t>Background and rationale:</w:t>
            </w:r>
            <w:r>
              <w:rPr>
                <w:rFonts w:asciiTheme="minorHAnsi" w:hAnsiTheme="minorHAnsi" w:cstheme="minorHAnsi"/>
                <w:sz w:val="22"/>
                <w:szCs w:val="22"/>
              </w:rPr>
              <w:t xml:space="preserve"> A brief description of the field and the reason for the study.</w:t>
            </w:r>
          </w:p>
          <w:p w:rsidR="00101784" w:rsidRDefault="00101784" w14:paraId="7980B27B" w14:textId="77777777">
            <w:pPr>
              <w:spacing w:after="80" w:line="240" w:lineRule="auto"/>
              <w:jc w:val="both"/>
              <w:rPr>
                <w:rFonts w:asciiTheme="minorHAnsi" w:hAnsiTheme="minorHAnsi" w:cstheme="minorHAnsi"/>
                <w:sz w:val="22"/>
                <w:szCs w:val="22"/>
              </w:rPr>
            </w:pPr>
            <w:r w:rsidRPr="00C05E5F">
              <w:rPr>
                <w:rFonts w:asciiTheme="minorHAnsi" w:hAnsiTheme="minorHAnsi" w:cstheme="minorHAnsi"/>
                <w:b/>
                <w:bCs/>
                <w:sz w:val="22"/>
                <w:szCs w:val="22"/>
              </w:rPr>
              <w:t>Objective(s):</w:t>
            </w:r>
            <w:r>
              <w:rPr>
                <w:rFonts w:asciiTheme="minorHAnsi" w:hAnsiTheme="minorHAnsi" w:cstheme="minorHAnsi"/>
                <w:sz w:val="22"/>
                <w:szCs w:val="22"/>
              </w:rPr>
              <w:t xml:space="preserve"> The main objective(s) of the study.</w:t>
            </w:r>
          </w:p>
          <w:p w:rsidR="00101784" w:rsidRDefault="00101784" w14:paraId="681273D8" w14:textId="77777777">
            <w:pPr>
              <w:spacing w:after="80" w:line="240" w:lineRule="auto"/>
              <w:jc w:val="both"/>
              <w:rPr>
                <w:rFonts w:asciiTheme="minorHAnsi" w:hAnsiTheme="minorHAnsi" w:cstheme="minorHAnsi"/>
                <w:sz w:val="22"/>
                <w:szCs w:val="22"/>
              </w:rPr>
            </w:pPr>
            <w:r w:rsidRPr="00C05E5F">
              <w:rPr>
                <w:rFonts w:asciiTheme="minorHAnsi" w:hAnsiTheme="minorHAnsi" w:cstheme="minorHAnsi"/>
                <w:b/>
                <w:bCs/>
                <w:sz w:val="22"/>
                <w:szCs w:val="22"/>
              </w:rPr>
              <w:t>Research plan:</w:t>
            </w:r>
            <w:r>
              <w:rPr>
                <w:rFonts w:asciiTheme="minorHAnsi" w:hAnsiTheme="minorHAnsi" w:cstheme="minorHAnsi"/>
                <w:sz w:val="22"/>
                <w:szCs w:val="22"/>
              </w:rPr>
              <w:t xml:space="preserve"> A summary of the proposed research plan, including a brief description of methods.</w:t>
            </w:r>
          </w:p>
          <w:p w:rsidRPr="005A2A1B" w:rsidR="00101784" w:rsidRDefault="00101784" w14:paraId="6BCF4381" w14:textId="6E1BC099">
            <w:pPr>
              <w:spacing w:after="80" w:line="240" w:lineRule="auto"/>
              <w:jc w:val="both"/>
              <w:rPr>
                <w:rFonts w:asciiTheme="minorHAnsi" w:hAnsiTheme="minorHAnsi" w:cstheme="minorHAnsi"/>
                <w:sz w:val="22"/>
                <w:szCs w:val="22"/>
              </w:rPr>
            </w:pPr>
            <w:r w:rsidRPr="00C05E5F">
              <w:rPr>
                <w:rFonts w:asciiTheme="minorHAnsi" w:hAnsiTheme="minorHAnsi" w:cstheme="minorHAnsi"/>
                <w:b/>
                <w:bCs/>
                <w:sz w:val="22"/>
                <w:szCs w:val="22"/>
              </w:rPr>
              <w:t>Anticipated</w:t>
            </w:r>
            <w:r w:rsidR="00C05E5F">
              <w:rPr>
                <w:rFonts w:asciiTheme="minorHAnsi" w:hAnsiTheme="minorHAnsi" w:cstheme="minorHAnsi"/>
                <w:b/>
                <w:bCs/>
                <w:sz w:val="22"/>
                <w:szCs w:val="22"/>
              </w:rPr>
              <w:t xml:space="preserve"> outcomes</w:t>
            </w:r>
            <w:r w:rsidRPr="00C05E5F" w:rsidR="00C05E5F">
              <w:rPr>
                <w:rFonts w:asciiTheme="minorHAnsi" w:hAnsiTheme="minorHAnsi" w:cstheme="minorHAnsi"/>
                <w:b/>
                <w:bCs/>
                <w:sz w:val="22"/>
                <w:szCs w:val="22"/>
              </w:rPr>
              <w:t xml:space="preserve"> and impact:</w:t>
            </w:r>
            <w:r w:rsidR="00C05E5F">
              <w:rPr>
                <w:rFonts w:asciiTheme="minorHAnsi" w:hAnsiTheme="minorHAnsi" w:cstheme="minorHAnsi"/>
                <w:sz w:val="22"/>
                <w:szCs w:val="22"/>
              </w:rPr>
              <w:t xml:space="preserve"> A brief description of the expected results and of the (potential) impact of the research on cancer patients.</w:t>
            </w:r>
          </w:p>
        </w:tc>
      </w:tr>
      <w:tr w:rsidRPr="00FC40AC" w:rsidR="00DD4FA3" w14:paraId="1819FBD8" w14:textId="77777777">
        <w:tc>
          <w:tcPr>
            <w:tcW w:w="9350" w:type="dxa"/>
          </w:tcPr>
          <w:p w:rsidR="00DD4FA3" w:rsidRDefault="00C05E5F" w14:paraId="7A96FB23" w14:textId="0BDBFF35">
            <w:pPr>
              <w:spacing w:after="80" w:line="240" w:lineRule="auto"/>
              <w:rPr>
                <w:rFonts w:asciiTheme="minorHAnsi" w:hAnsiTheme="minorHAnsi" w:cstheme="minorHAnsi"/>
                <w:sz w:val="22"/>
                <w:szCs w:val="22"/>
              </w:rPr>
            </w:pPr>
            <w:r w:rsidRPr="00C05E5F">
              <w:rPr>
                <w:rFonts w:asciiTheme="minorHAnsi" w:hAnsiTheme="minorHAnsi" w:cstheme="minorHAnsi"/>
                <w:b/>
                <w:bCs/>
                <w:sz w:val="22"/>
                <w:szCs w:val="22"/>
              </w:rPr>
              <w:t>Background and rationale:</w:t>
            </w:r>
            <w:r>
              <w:rPr>
                <w:rFonts w:asciiTheme="minorHAnsi" w:hAnsiTheme="minorHAnsi" w:cstheme="minorHAnsi"/>
                <w:sz w:val="22"/>
                <w:szCs w:val="22"/>
              </w:rPr>
              <w:t xml:space="preserve"> </w:t>
            </w:r>
          </w:p>
          <w:p w:rsidR="00C05E5F" w:rsidRDefault="00C05E5F" w14:paraId="66CE6AC5" w14:textId="0A662667">
            <w:pPr>
              <w:spacing w:after="80" w:line="240" w:lineRule="auto"/>
              <w:rPr>
                <w:rFonts w:asciiTheme="minorHAnsi" w:hAnsiTheme="minorHAnsi" w:cstheme="minorHAnsi"/>
                <w:sz w:val="22"/>
                <w:szCs w:val="22"/>
              </w:rPr>
            </w:pPr>
            <w:r>
              <w:rPr>
                <w:rFonts w:asciiTheme="minorHAnsi" w:hAnsiTheme="minorHAnsi" w:cstheme="minorHAnsi"/>
                <w:b/>
                <w:bCs/>
                <w:sz w:val="22"/>
                <w:szCs w:val="22"/>
              </w:rPr>
              <w:t>Objective(s)</w:t>
            </w:r>
            <w:r w:rsidRPr="00C05E5F">
              <w:rPr>
                <w:rFonts w:asciiTheme="minorHAnsi" w:hAnsiTheme="minorHAnsi" w:cstheme="minorHAnsi"/>
                <w:b/>
                <w:bCs/>
                <w:sz w:val="22"/>
                <w:szCs w:val="22"/>
              </w:rPr>
              <w:t>:</w:t>
            </w:r>
            <w:r>
              <w:rPr>
                <w:rFonts w:asciiTheme="minorHAnsi" w:hAnsiTheme="minorHAnsi" w:cstheme="minorHAnsi"/>
                <w:sz w:val="22"/>
                <w:szCs w:val="22"/>
              </w:rPr>
              <w:t xml:space="preserve"> </w:t>
            </w:r>
          </w:p>
          <w:p w:rsidR="00C05E5F" w:rsidRDefault="00C05E5F" w14:paraId="21CECC57" w14:textId="03630FEA">
            <w:pPr>
              <w:spacing w:after="80" w:line="240" w:lineRule="auto"/>
              <w:rPr>
                <w:rFonts w:asciiTheme="minorHAnsi" w:hAnsiTheme="minorHAnsi" w:cstheme="minorHAnsi"/>
                <w:sz w:val="22"/>
                <w:szCs w:val="22"/>
              </w:rPr>
            </w:pPr>
            <w:r>
              <w:rPr>
                <w:rFonts w:asciiTheme="minorHAnsi" w:hAnsiTheme="minorHAnsi" w:cstheme="minorHAnsi"/>
                <w:b/>
                <w:bCs/>
                <w:sz w:val="22"/>
                <w:szCs w:val="22"/>
              </w:rPr>
              <w:t>Research plan</w:t>
            </w:r>
            <w:r w:rsidRPr="00C05E5F">
              <w:rPr>
                <w:rFonts w:asciiTheme="minorHAnsi" w:hAnsiTheme="minorHAnsi" w:cstheme="minorHAnsi"/>
                <w:b/>
                <w:bCs/>
                <w:sz w:val="22"/>
                <w:szCs w:val="22"/>
              </w:rPr>
              <w:t>:</w:t>
            </w:r>
            <w:r>
              <w:rPr>
                <w:rFonts w:asciiTheme="minorHAnsi" w:hAnsiTheme="minorHAnsi" w:cstheme="minorHAnsi"/>
                <w:sz w:val="22"/>
                <w:szCs w:val="22"/>
              </w:rPr>
              <w:t xml:space="preserve"> </w:t>
            </w:r>
          </w:p>
          <w:p w:rsidRPr="005A2A1B" w:rsidR="00C05E5F" w:rsidRDefault="00C05E5F" w14:paraId="68B8E444" w14:textId="4A824A23">
            <w:pPr>
              <w:spacing w:after="80" w:line="240" w:lineRule="auto"/>
              <w:rPr>
                <w:rFonts w:asciiTheme="minorHAnsi" w:hAnsiTheme="minorHAnsi" w:cstheme="minorHAnsi"/>
                <w:sz w:val="22"/>
                <w:szCs w:val="22"/>
              </w:rPr>
            </w:pPr>
            <w:r>
              <w:rPr>
                <w:rFonts w:asciiTheme="minorHAnsi" w:hAnsiTheme="minorHAnsi" w:cstheme="minorHAnsi"/>
                <w:b/>
                <w:bCs/>
                <w:sz w:val="22"/>
                <w:szCs w:val="22"/>
              </w:rPr>
              <w:t>Anticipated outcomes and impact</w:t>
            </w:r>
            <w:r w:rsidRPr="00C05E5F">
              <w:rPr>
                <w:rFonts w:asciiTheme="minorHAnsi" w:hAnsiTheme="minorHAnsi" w:cstheme="minorHAnsi"/>
                <w:b/>
                <w:bCs/>
                <w:sz w:val="22"/>
                <w:szCs w:val="22"/>
              </w:rPr>
              <w:t>:</w:t>
            </w:r>
            <w:r>
              <w:rPr>
                <w:rFonts w:asciiTheme="minorHAnsi" w:hAnsiTheme="minorHAnsi" w:cstheme="minorHAnsi"/>
                <w:sz w:val="22"/>
                <w:szCs w:val="22"/>
              </w:rPr>
              <w:t xml:space="preserve"> </w:t>
            </w:r>
          </w:p>
        </w:tc>
      </w:tr>
      <w:tr w:rsidRPr="00FC40AC" w:rsidR="00F53ED0" w:rsidTr="00065FC1" w14:paraId="32B7EEC3" w14:textId="77777777">
        <w:tc>
          <w:tcPr>
            <w:tcW w:w="9350" w:type="dxa"/>
            <w:shd w:val="clear" w:color="auto" w:fill="E7E6E6" w:themeFill="background2"/>
          </w:tcPr>
          <w:p w:rsidRPr="00065FC1" w:rsidR="00F53ED0" w:rsidP="00065FC1" w:rsidRDefault="001800A7" w14:paraId="1AE0876C" w14:textId="1CAE4627">
            <w:pPr>
              <w:spacing w:after="80" w:line="240" w:lineRule="auto"/>
              <w:jc w:val="both"/>
              <w:rPr>
                <w:rFonts w:asciiTheme="minorHAnsi" w:hAnsiTheme="minorHAnsi" w:cstheme="minorHAnsi"/>
                <w:sz w:val="22"/>
                <w:szCs w:val="22"/>
              </w:rPr>
            </w:pPr>
            <w:r>
              <w:rPr>
                <w:rFonts w:asciiTheme="minorHAnsi" w:hAnsiTheme="minorHAnsi" w:cstheme="minorHAnsi"/>
                <w:sz w:val="22"/>
                <w:szCs w:val="22"/>
              </w:rPr>
              <w:t>Have you</w:t>
            </w:r>
            <w:r w:rsidR="009C68A2">
              <w:rPr>
                <w:rFonts w:asciiTheme="minorHAnsi" w:hAnsiTheme="minorHAnsi" w:cstheme="minorHAnsi"/>
                <w:sz w:val="22"/>
                <w:szCs w:val="22"/>
              </w:rPr>
              <w:t xml:space="preserve"> engaged</w:t>
            </w:r>
            <w:r>
              <w:rPr>
                <w:rFonts w:asciiTheme="minorHAnsi" w:hAnsiTheme="minorHAnsi" w:cstheme="minorHAnsi"/>
                <w:sz w:val="22"/>
                <w:szCs w:val="22"/>
              </w:rPr>
              <w:t xml:space="preserve"> or do</w:t>
            </w:r>
            <w:r w:rsidR="008E48A4">
              <w:rPr>
                <w:rFonts w:asciiTheme="minorHAnsi" w:hAnsiTheme="minorHAnsi" w:cstheme="minorHAnsi"/>
                <w:sz w:val="22"/>
                <w:szCs w:val="22"/>
              </w:rPr>
              <w:t xml:space="preserve"> you plan</w:t>
            </w:r>
            <w:r w:rsidR="0050669D">
              <w:rPr>
                <w:rFonts w:asciiTheme="minorHAnsi" w:hAnsiTheme="minorHAnsi" w:cstheme="minorHAnsi"/>
                <w:sz w:val="22"/>
                <w:szCs w:val="22"/>
              </w:rPr>
              <w:t xml:space="preserve"> to </w:t>
            </w:r>
            <w:r w:rsidR="009C68A2">
              <w:rPr>
                <w:rFonts w:asciiTheme="minorHAnsi" w:hAnsiTheme="minorHAnsi" w:cstheme="minorHAnsi"/>
                <w:sz w:val="22"/>
                <w:szCs w:val="22"/>
              </w:rPr>
              <w:t>engage</w:t>
            </w:r>
            <w:r w:rsidR="0050669D">
              <w:rPr>
                <w:rFonts w:asciiTheme="minorHAnsi" w:hAnsiTheme="minorHAnsi" w:cstheme="minorHAnsi"/>
                <w:sz w:val="22"/>
                <w:szCs w:val="22"/>
              </w:rPr>
              <w:t xml:space="preserve"> with underserved communities and those underrepresented in cancer</w:t>
            </w:r>
            <w:r w:rsidR="00D22EFC">
              <w:rPr>
                <w:rFonts w:asciiTheme="minorHAnsi" w:hAnsiTheme="minorHAnsi" w:cstheme="minorHAnsi"/>
                <w:sz w:val="22"/>
                <w:szCs w:val="22"/>
              </w:rPr>
              <w:t xml:space="preserve"> genomics research</w:t>
            </w:r>
            <w:r w:rsidR="00B20134">
              <w:rPr>
                <w:rFonts w:asciiTheme="minorHAnsi" w:hAnsiTheme="minorHAnsi" w:cstheme="minorHAnsi"/>
                <w:sz w:val="22"/>
                <w:szCs w:val="22"/>
              </w:rPr>
              <w:t xml:space="preserve"> to ensure they are </w:t>
            </w:r>
            <w:r>
              <w:rPr>
                <w:rFonts w:asciiTheme="minorHAnsi" w:hAnsiTheme="minorHAnsi" w:cstheme="minorHAnsi"/>
                <w:sz w:val="22"/>
                <w:szCs w:val="22"/>
              </w:rPr>
              <w:t>adequately represented in and have access to</w:t>
            </w:r>
            <w:r w:rsidR="00815207">
              <w:rPr>
                <w:rFonts w:asciiTheme="minorHAnsi" w:hAnsiTheme="minorHAnsi" w:cstheme="minorHAnsi"/>
                <w:sz w:val="22"/>
                <w:szCs w:val="22"/>
              </w:rPr>
              <w:t xml:space="preserve"> </w:t>
            </w:r>
            <w:proofErr w:type="gramStart"/>
            <w:r w:rsidR="00815207">
              <w:rPr>
                <w:rFonts w:asciiTheme="minorHAnsi" w:hAnsiTheme="minorHAnsi" w:cstheme="minorHAnsi"/>
                <w:sz w:val="22"/>
                <w:szCs w:val="22"/>
              </w:rPr>
              <w:t>participating</w:t>
            </w:r>
            <w:proofErr w:type="gramEnd"/>
            <w:r>
              <w:rPr>
                <w:rFonts w:asciiTheme="minorHAnsi" w:hAnsiTheme="minorHAnsi" w:cstheme="minorHAnsi"/>
                <w:sz w:val="22"/>
                <w:szCs w:val="22"/>
              </w:rPr>
              <w:t xml:space="preserve"> your project? If so, how? If not, why not?</w:t>
            </w:r>
          </w:p>
        </w:tc>
      </w:tr>
      <w:tr w:rsidRPr="00FC40AC" w:rsidR="00F53ED0" w14:paraId="66D3D189" w14:textId="77777777">
        <w:tc>
          <w:tcPr>
            <w:tcW w:w="9350" w:type="dxa"/>
          </w:tcPr>
          <w:p w:rsidRPr="00F53ED0" w:rsidR="00F53ED0" w:rsidP="00F53ED0" w:rsidRDefault="00F53ED0" w14:paraId="554F85FB" w14:textId="42AEE48A">
            <w:pPr>
              <w:spacing w:after="80" w:line="240" w:lineRule="auto"/>
              <w:rPr>
                <w:rFonts w:asciiTheme="minorHAnsi" w:hAnsiTheme="minorHAnsi" w:cstheme="minorHAnsi"/>
                <w:sz w:val="22"/>
                <w:szCs w:val="22"/>
              </w:rPr>
            </w:pPr>
            <w:r w:rsidRPr="005A2A1B">
              <w:rPr>
                <w:rFonts w:asciiTheme="minorHAnsi" w:hAnsiTheme="minorHAnsi" w:cstheme="minorHAnsi"/>
                <w:sz w:val="22"/>
                <w:szCs w:val="22"/>
              </w:rPr>
              <w:t>Insert text here.</w:t>
            </w:r>
          </w:p>
        </w:tc>
      </w:tr>
      <w:tr w:rsidRPr="00FC40AC" w:rsidR="001800A7" w:rsidTr="0051604C" w14:paraId="1179BED2" w14:textId="77777777">
        <w:tc>
          <w:tcPr>
            <w:tcW w:w="9350" w:type="dxa"/>
            <w:shd w:val="clear" w:color="auto" w:fill="E7E6E6" w:themeFill="background2"/>
          </w:tcPr>
          <w:p w:rsidRPr="005A2A1B" w:rsidR="001800A7" w:rsidP="001800A7" w:rsidRDefault="009C68A2" w14:paraId="0EA600CF" w14:textId="08F40975">
            <w:pPr>
              <w:spacing w:after="80" w:line="240" w:lineRule="auto"/>
              <w:rPr>
                <w:rFonts w:asciiTheme="minorHAnsi" w:hAnsiTheme="minorHAnsi" w:cstheme="minorHAnsi"/>
              </w:rPr>
            </w:pPr>
            <w:r>
              <w:rPr>
                <w:rFonts w:asciiTheme="minorHAnsi" w:hAnsiTheme="minorHAnsi" w:cstheme="minorHAnsi"/>
                <w:sz w:val="22"/>
                <w:szCs w:val="22"/>
              </w:rPr>
              <w:t xml:space="preserve">Have you engaged or do you plan to engage with </w:t>
            </w:r>
            <w:proofErr w:type="gramStart"/>
            <w:r>
              <w:rPr>
                <w:rFonts w:asciiTheme="minorHAnsi" w:hAnsiTheme="minorHAnsi" w:cstheme="minorHAnsi"/>
                <w:sz w:val="22"/>
                <w:szCs w:val="22"/>
              </w:rPr>
              <w:t>persons</w:t>
            </w:r>
            <w:proofErr w:type="gramEnd"/>
            <w:r>
              <w:rPr>
                <w:rFonts w:asciiTheme="minorHAnsi" w:hAnsiTheme="minorHAnsi" w:cstheme="minorHAnsi"/>
                <w:sz w:val="22"/>
                <w:szCs w:val="22"/>
              </w:rPr>
              <w:t xml:space="preserve"> with living and/or lived cancer experience (PWLLEs)</w:t>
            </w:r>
            <w:r w:rsidR="00E740A6">
              <w:rPr>
                <w:rFonts w:asciiTheme="minorHAnsi" w:hAnsiTheme="minorHAnsi" w:cstheme="minorHAnsi"/>
                <w:sz w:val="22"/>
                <w:szCs w:val="22"/>
              </w:rPr>
              <w:t xml:space="preserve"> as partners in your research? If so, how? If not, why not?</w:t>
            </w:r>
          </w:p>
        </w:tc>
      </w:tr>
      <w:tr w:rsidRPr="00FC40AC" w:rsidR="001800A7" w14:paraId="26DDAF9C" w14:textId="77777777">
        <w:tc>
          <w:tcPr>
            <w:tcW w:w="9350" w:type="dxa"/>
          </w:tcPr>
          <w:p w:rsidRPr="005A2A1B" w:rsidR="001800A7" w:rsidP="001800A7" w:rsidRDefault="001800A7" w14:paraId="685F30BD" w14:textId="45486F98">
            <w:pPr>
              <w:spacing w:after="80" w:line="240" w:lineRule="auto"/>
              <w:rPr>
                <w:rFonts w:asciiTheme="minorHAnsi" w:hAnsiTheme="minorHAnsi" w:cstheme="minorHAnsi"/>
              </w:rPr>
            </w:pPr>
            <w:r w:rsidRPr="005A2A1B">
              <w:rPr>
                <w:rFonts w:asciiTheme="minorHAnsi" w:hAnsiTheme="minorHAnsi" w:cstheme="minorHAnsi"/>
                <w:sz w:val="22"/>
                <w:szCs w:val="22"/>
              </w:rPr>
              <w:t>Insert text here.</w:t>
            </w:r>
          </w:p>
        </w:tc>
      </w:tr>
    </w:tbl>
    <w:p w:rsidR="6C644C68" w:rsidP="6C644C68" w:rsidRDefault="6C644C68" w14:paraId="35DB67A9" w14:textId="6931FA58">
      <w:pPr>
        <w:spacing w:after="80" w:line="240" w:lineRule="auto"/>
        <w:rPr>
          <w:rFonts w:eastAsia="Aptos" w:asciiTheme="minorHAnsi" w:hAnsiTheme="minorHAnsi" w:cstheme="minorHAnsi"/>
          <w:b/>
          <w:bCs/>
          <w:i/>
          <w:iCs/>
        </w:rPr>
      </w:pP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5A2A1B" w:rsidR="00504870" w14:paraId="22B542F0" w14:textId="77777777">
        <w:tc>
          <w:tcPr>
            <w:tcW w:w="9350" w:type="dxa"/>
            <w:shd w:val="clear" w:color="auto" w:fill="FF4637"/>
          </w:tcPr>
          <w:p w:rsidRPr="005A2A1B" w:rsidR="00504870" w:rsidRDefault="00504870" w14:paraId="4322A232" w14:textId="52634CA7">
            <w:pPr>
              <w:spacing w:after="80" w:line="240" w:lineRule="auto"/>
              <w:jc w:val="both"/>
              <w:rPr>
                <w:rFonts w:asciiTheme="minorHAnsi" w:hAnsiTheme="minorHAnsi" w:cstheme="minorHAnsi"/>
                <w:b/>
                <w:bCs/>
                <w:iCs/>
                <w:color w:val="FFFFFF" w:themeColor="background1"/>
                <w:sz w:val="22"/>
                <w:szCs w:val="22"/>
              </w:rPr>
            </w:pPr>
            <w:r>
              <w:rPr>
                <w:rFonts w:asciiTheme="minorHAnsi" w:hAnsiTheme="minorHAnsi" w:cstheme="minorHAnsi"/>
                <w:b/>
                <w:bCs/>
                <w:iCs/>
                <w:color w:val="FFFFFF" w:themeColor="background1"/>
                <w:sz w:val="22"/>
                <w:szCs w:val="22"/>
              </w:rPr>
              <w:t>Additional comments</w:t>
            </w:r>
          </w:p>
        </w:tc>
      </w:tr>
      <w:tr w:rsidRPr="005A2A1B" w:rsidR="00504870" w:rsidTr="00504870" w14:paraId="36FC5D40" w14:textId="77777777">
        <w:tc>
          <w:tcPr>
            <w:tcW w:w="9350" w:type="dxa"/>
          </w:tcPr>
          <w:p w:rsidRPr="005A2A1B" w:rsidR="00504870" w:rsidRDefault="00504870" w14:paraId="37C90CC9" w14:textId="661D7919">
            <w:pPr>
              <w:spacing w:after="80" w:line="240" w:lineRule="auto"/>
              <w:jc w:val="both"/>
              <w:rPr>
                <w:rFonts w:asciiTheme="minorHAnsi" w:hAnsiTheme="minorHAnsi" w:cstheme="minorHAnsi"/>
                <w:sz w:val="22"/>
                <w:szCs w:val="22"/>
              </w:rPr>
            </w:pPr>
            <w:r>
              <w:rPr>
                <w:rFonts w:asciiTheme="minorHAnsi" w:hAnsiTheme="minorHAnsi" w:cstheme="minorHAnsi"/>
                <w:sz w:val="22"/>
                <w:szCs w:val="22"/>
              </w:rPr>
              <w:t>Insert text here (optional).</w:t>
            </w:r>
          </w:p>
        </w:tc>
      </w:tr>
    </w:tbl>
    <w:p w:rsidR="00A93FDB" w:rsidP="03AA5AA2" w:rsidRDefault="00A93FDB" w14:paraId="7AD53B82" w14:textId="77777777">
      <w:pPr>
        <w:spacing w:after="80" w:line="240" w:lineRule="auto"/>
        <w:rPr>
          <w:rFonts w:eastAsia="Aptos" w:asciiTheme="minorHAnsi" w:hAnsiTheme="minorHAnsi" w:cstheme="minorHAnsi"/>
          <w:b/>
          <w:bCs/>
          <w:i/>
          <w:iCs/>
          <w:color w:val="FF0000"/>
        </w:rPr>
      </w:pPr>
    </w:p>
    <w:sectPr w:rsidR="00A93FDB" w:rsidSect="003E131B">
      <w:headerReference w:type="default" r:id="rId12"/>
      <w:pgSz w:w="12240" w:h="15840" w:orient="portrait"/>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46C2" w:rsidP="00237120" w:rsidRDefault="005146C2" w14:paraId="0BBA311F" w14:textId="77777777">
      <w:pPr>
        <w:spacing w:after="0" w:line="240" w:lineRule="auto"/>
      </w:pPr>
      <w:r>
        <w:separator/>
      </w:r>
    </w:p>
  </w:endnote>
  <w:endnote w:type="continuationSeparator" w:id="0">
    <w:p w:rsidR="005146C2" w:rsidP="00237120" w:rsidRDefault="005146C2" w14:paraId="3E74BECD" w14:textId="77777777">
      <w:pPr>
        <w:spacing w:after="0" w:line="240" w:lineRule="auto"/>
      </w:pPr>
      <w:r>
        <w:continuationSeparator/>
      </w:r>
    </w:p>
  </w:endnote>
  <w:endnote w:type="continuationNotice" w:id="1">
    <w:p w:rsidR="005146C2" w:rsidRDefault="005146C2" w14:paraId="6DE57E0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46C2" w:rsidP="00237120" w:rsidRDefault="005146C2" w14:paraId="408536F4" w14:textId="77777777">
      <w:pPr>
        <w:spacing w:after="0" w:line="240" w:lineRule="auto"/>
      </w:pPr>
      <w:r>
        <w:separator/>
      </w:r>
    </w:p>
  </w:footnote>
  <w:footnote w:type="continuationSeparator" w:id="0">
    <w:p w:rsidR="005146C2" w:rsidP="00237120" w:rsidRDefault="005146C2" w14:paraId="1E8EB97C" w14:textId="77777777">
      <w:pPr>
        <w:spacing w:after="0" w:line="240" w:lineRule="auto"/>
      </w:pPr>
      <w:r>
        <w:continuationSeparator/>
      </w:r>
    </w:p>
  </w:footnote>
  <w:footnote w:type="continuationNotice" w:id="1">
    <w:p w:rsidR="005146C2" w:rsidRDefault="005146C2" w14:paraId="0178855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37120" w:rsidP="00D16E86" w:rsidRDefault="00D16E86" w14:paraId="48ECF5A4" w14:textId="71E9B288">
    <w:pPr>
      <w:pStyle w:val="Header"/>
      <w:jc w:val="center"/>
    </w:pPr>
    <w:r>
      <w:rPr>
        <w:noProof/>
      </w:rPr>
      <w:drawing>
        <wp:inline distT="0" distB="0" distL="0" distR="0" wp14:anchorId="2F147690" wp14:editId="72B3B76A">
          <wp:extent cx="2673447" cy="497785"/>
          <wp:effectExtent l="0" t="0" r="0" b="0"/>
          <wp:docPr id="8827334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40610" b="40771"/>
                  <a:stretch/>
                </pic:blipFill>
                <pic:spPr bwMode="auto">
                  <a:xfrm>
                    <a:off x="0" y="0"/>
                    <a:ext cx="2728028" cy="50794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51AB7"/>
    <w:multiLevelType w:val="multilevel"/>
    <w:tmpl w:val="44C21D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48E705D3"/>
    <w:multiLevelType w:val="multilevel"/>
    <w:tmpl w:val="47723A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53DB38A0"/>
    <w:multiLevelType w:val="multilevel"/>
    <w:tmpl w:val="356E08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5AC91E0F"/>
    <w:multiLevelType w:val="multilevel"/>
    <w:tmpl w:val="A3209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D4D29E2"/>
    <w:multiLevelType w:val="hybridMultilevel"/>
    <w:tmpl w:val="133A1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B7B01"/>
    <w:multiLevelType w:val="hybridMultilevel"/>
    <w:tmpl w:val="E1CABE9E"/>
    <w:lvl w:ilvl="0" w:tplc="04090001">
      <w:start w:val="1"/>
      <w:numFmt w:val="bullet"/>
      <w:lvlText w:val=""/>
      <w:lvlJc w:val="left"/>
      <w:pPr>
        <w:ind w:left="845" w:hanging="360"/>
      </w:pPr>
      <w:rPr>
        <w:rFonts w:hint="default" w:ascii="Symbol" w:hAnsi="Symbol"/>
      </w:rPr>
    </w:lvl>
    <w:lvl w:ilvl="1" w:tplc="04090003" w:tentative="1">
      <w:start w:val="1"/>
      <w:numFmt w:val="bullet"/>
      <w:lvlText w:val="o"/>
      <w:lvlJc w:val="left"/>
      <w:pPr>
        <w:ind w:left="1565" w:hanging="360"/>
      </w:pPr>
      <w:rPr>
        <w:rFonts w:hint="default" w:ascii="Courier New" w:hAnsi="Courier New" w:cs="Courier New"/>
      </w:rPr>
    </w:lvl>
    <w:lvl w:ilvl="2" w:tplc="04090005" w:tentative="1">
      <w:start w:val="1"/>
      <w:numFmt w:val="bullet"/>
      <w:lvlText w:val=""/>
      <w:lvlJc w:val="left"/>
      <w:pPr>
        <w:ind w:left="2285" w:hanging="360"/>
      </w:pPr>
      <w:rPr>
        <w:rFonts w:hint="default" w:ascii="Wingdings" w:hAnsi="Wingdings"/>
      </w:rPr>
    </w:lvl>
    <w:lvl w:ilvl="3" w:tplc="04090001" w:tentative="1">
      <w:start w:val="1"/>
      <w:numFmt w:val="bullet"/>
      <w:lvlText w:val=""/>
      <w:lvlJc w:val="left"/>
      <w:pPr>
        <w:ind w:left="3005" w:hanging="360"/>
      </w:pPr>
      <w:rPr>
        <w:rFonts w:hint="default" w:ascii="Symbol" w:hAnsi="Symbol"/>
      </w:rPr>
    </w:lvl>
    <w:lvl w:ilvl="4" w:tplc="04090003" w:tentative="1">
      <w:start w:val="1"/>
      <w:numFmt w:val="bullet"/>
      <w:lvlText w:val="o"/>
      <w:lvlJc w:val="left"/>
      <w:pPr>
        <w:ind w:left="3725" w:hanging="360"/>
      </w:pPr>
      <w:rPr>
        <w:rFonts w:hint="default" w:ascii="Courier New" w:hAnsi="Courier New" w:cs="Courier New"/>
      </w:rPr>
    </w:lvl>
    <w:lvl w:ilvl="5" w:tplc="04090005" w:tentative="1">
      <w:start w:val="1"/>
      <w:numFmt w:val="bullet"/>
      <w:lvlText w:val=""/>
      <w:lvlJc w:val="left"/>
      <w:pPr>
        <w:ind w:left="4445" w:hanging="360"/>
      </w:pPr>
      <w:rPr>
        <w:rFonts w:hint="default" w:ascii="Wingdings" w:hAnsi="Wingdings"/>
      </w:rPr>
    </w:lvl>
    <w:lvl w:ilvl="6" w:tplc="04090001" w:tentative="1">
      <w:start w:val="1"/>
      <w:numFmt w:val="bullet"/>
      <w:lvlText w:val=""/>
      <w:lvlJc w:val="left"/>
      <w:pPr>
        <w:ind w:left="5165" w:hanging="360"/>
      </w:pPr>
      <w:rPr>
        <w:rFonts w:hint="default" w:ascii="Symbol" w:hAnsi="Symbol"/>
      </w:rPr>
    </w:lvl>
    <w:lvl w:ilvl="7" w:tplc="04090003" w:tentative="1">
      <w:start w:val="1"/>
      <w:numFmt w:val="bullet"/>
      <w:lvlText w:val="o"/>
      <w:lvlJc w:val="left"/>
      <w:pPr>
        <w:ind w:left="5885" w:hanging="360"/>
      </w:pPr>
      <w:rPr>
        <w:rFonts w:hint="default" w:ascii="Courier New" w:hAnsi="Courier New" w:cs="Courier New"/>
      </w:rPr>
    </w:lvl>
    <w:lvl w:ilvl="8" w:tplc="04090005" w:tentative="1">
      <w:start w:val="1"/>
      <w:numFmt w:val="bullet"/>
      <w:lvlText w:val=""/>
      <w:lvlJc w:val="left"/>
      <w:pPr>
        <w:ind w:left="6605" w:hanging="360"/>
      </w:pPr>
      <w:rPr>
        <w:rFonts w:hint="default" w:ascii="Wingdings" w:hAnsi="Wingdings"/>
      </w:rPr>
    </w:lvl>
  </w:abstractNum>
  <w:num w:numId="1" w16cid:durableId="3673730">
    <w:abstractNumId w:val="4"/>
  </w:num>
  <w:num w:numId="2" w16cid:durableId="203835558">
    <w:abstractNumId w:val="2"/>
  </w:num>
  <w:num w:numId="3" w16cid:durableId="1780297572">
    <w:abstractNumId w:val="0"/>
  </w:num>
  <w:num w:numId="4" w16cid:durableId="878130665">
    <w:abstractNumId w:val="1"/>
  </w:num>
  <w:num w:numId="5" w16cid:durableId="1667973801">
    <w:abstractNumId w:val="3"/>
  </w:num>
  <w:num w:numId="6" w16cid:durableId="1452491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120"/>
    <w:rsid w:val="00001489"/>
    <w:rsid w:val="0000413D"/>
    <w:rsid w:val="000054D9"/>
    <w:rsid w:val="000255CC"/>
    <w:rsid w:val="0003798D"/>
    <w:rsid w:val="00046DF8"/>
    <w:rsid w:val="00047C6A"/>
    <w:rsid w:val="000613F8"/>
    <w:rsid w:val="00065FC1"/>
    <w:rsid w:val="000705D9"/>
    <w:rsid w:val="0008361E"/>
    <w:rsid w:val="00083907"/>
    <w:rsid w:val="0009005F"/>
    <w:rsid w:val="000921DE"/>
    <w:rsid w:val="000A6BE7"/>
    <w:rsid w:val="000E10A2"/>
    <w:rsid w:val="000E7CC2"/>
    <w:rsid w:val="000F4764"/>
    <w:rsid w:val="00101784"/>
    <w:rsid w:val="00137320"/>
    <w:rsid w:val="00142520"/>
    <w:rsid w:val="00143E1C"/>
    <w:rsid w:val="00146DF3"/>
    <w:rsid w:val="00163DD2"/>
    <w:rsid w:val="001800A7"/>
    <w:rsid w:val="00184B23"/>
    <w:rsid w:val="00184DFE"/>
    <w:rsid w:val="0019211E"/>
    <w:rsid w:val="0019687A"/>
    <w:rsid w:val="001A626D"/>
    <w:rsid w:val="001B1084"/>
    <w:rsid w:val="001D2445"/>
    <w:rsid w:val="001D5345"/>
    <w:rsid w:val="001E1B8A"/>
    <w:rsid w:val="00200934"/>
    <w:rsid w:val="00216E6E"/>
    <w:rsid w:val="00234AD4"/>
    <w:rsid w:val="00237090"/>
    <w:rsid w:val="00237120"/>
    <w:rsid w:val="00243FE3"/>
    <w:rsid w:val="00264D09"/>
    <w:rsid w:val="00272ADC"/>
    <w:rsid w:val="00295BAA"/>
    <w:rsid w:val="002B0C19"/>
    <w:rsid w:val="002C50B6"/>
    <w:rsid w:val="002E4314"/>
    <w:rsid w:val="00305F44"/>
    <w:rsid w:val="003177D0"/>
    <w:rsid w:val="003424EC"/>
    <w:rsid w:val="003466C2"/>
    <w:rsid w:val="00361F0D"/>
    <w:rsid w:val="00367BFD"/>
    <w:rsid w:val="0038172B"/>
    <w:rsid w:val="003876C5"/>
    <w:rsid w:val="00396469"/>
    <w:rsid w:val="003C57F6"/>
    <w:rsid w:val="003C7D71"/>
    <w:rsid w:val="003D584B"/>
    <w:rsid w:val="003E131B"/>
    <w:rsid w:val="003E6997"/>
    <w:rsid w:val="003F1313"/>
    <w:rsid w:val="003F7D42"/>
    <w:rsid w:val="00404758"/>
    <w:rsid w:val="00411373"/>
    <w:rsid w:val="004351AC"/>
    <w:rsid w:val="0044081E"/>
    <w:rsid w:val="0045040F"/>
    <w:rsid w:val="004729D4"/>
    <w:rsid w:val="00480B44"/>
    <w:rsid w:val="0048164A"/>
    <w:rsid w:val="00482649"/>
    <w:rsid w:val="004A33D7"/>
    <w:rsid w:val="004A3D49"/>
    <w:rsid w:val="004A4B98"/>
    <w:rsid w:val="004B6FF4"/>
    <w:rsid w:val="004C3EC3"/>
    <w:rsid w:val="004C7DF7"/>
    <w:rsid w:val="0050245B"/>
    <w:rsid w:val="00504870"/>
    <w:rsid w:val="0050669D"/>
    <w:rsid w:val="0050680D"/>
    <w:rsid w:val="005146C2"/>
    <w:rsid w:val="00515FC9"/>
    <w:rsid w:val="0051604C"/>
    <w:rsid w:val="00516CBC"/>
    <w:rsid w:val="00516DF9"/>
    <w:rsid w:val="005209F0"/>
    <w:rsid w:val="00534CB8"/>
    <w:rsid w:val="005507EE"/>
    <w:rsid w:val="00555377"/>
    <w:rsid w:val="00562EEF"/>
    <w:rsid w:val="00570554"/>
    <w:rsid w:val="00586866"/>
    <w:rsid w:val="005A2A1B"/>
    <w:rsid w:val="005C4956"/>
    <w:rsid w:val="005C4B43"/>
    <w:rsid w:val="005D27C1"/>
    <w:rsid w:val="005D28BE"/>
    <w:rsid w:val="005D6F95"/>
    <w:rsid w:val="005E4AC3"/>
    <w:rsid w:val="005F2B52"/>
    <w:rsid w:val="005F5E4C"/>
    <w:rsid w:val="00600FC1"/>
    <w:rsid w:val="00604085"/>
    <w:rsid w:val="0061464C"/>
    <w:rsid w:val="00617DF2"/>
    <w:rsid w:val="00631610"/>
    <w:rsid w:val="00634437"/>
    <w:rsid w:val="00634AD5"/>
    <w:rsid w:val="00653344"/>
    <w:rsid w:val="006556B9"/>
    <w:rsid w:val="00656593"/>
    <w:rsid w:val="00682691"/>
    <w:rsid w:val="0069270E"/>
    <w:rsid w:val="006A7CFC"/>
    <w:rsid w:val="006B651B"/>
    <w:rsid w:val="006D4441"/>
    <w:rsid w:val="006D6D50"/>
    <w:rsid w:val="0071775C"/>
    <w:rsid w:val="00727D11"/>
    <w:rsid w:val="0073258C"/>
    <w:rsid w:val="0076308A"/>
    <w:rsid w:val="00763100"/>
    <w:rsid w:val="00774DA5"/>
    <w:rsid w:val="007753E8"/>
    <w:rsid w:val="00781ECE"/>
    <w:rsid w:val="007871EC"/>
    <w:rsid w:val="00790935"/>
    <w:rsid w:val="0079346F"/>
    <w:rsid w:val="00793A83"/>
    <w:rsid w:val="007B0FE0"/>
    <w:rsid w:val="007B573C"/>
    <w:rsid w:val="007B5E5B"/>
    <w:rsid w:val="007B78AA"/>
    <w:rsid w:val="00812959"/>
    <w:rsid w:val="00815207"/>
    <w:rsid w:val="00833B48"/>
    <w:rsid w:val="00834C2C"/>
    <w:rsid w:val="00840384"/>
    <w:rsid w:val="00860B2B"/>
    <w:rsid w:val="008721B4"/>
    <w:rsid w:val="00874B73"/>
    <w:rsid w:val="00875E6B"/>
    <w:rsid w:val="00885491"/>
    <w:rsid w:val="00893490"/>
    <w:rsid w:val="008A223A"/>
    <w:rsid w:val="008C3459"/>
    <w:rsid w:val="008D1697"/>
    <w:rsid w:val="008D381F"/>
    <w:rsid w:val="008E4239"/>
    <w:rsid w:val="008E48A4"/>
    <w:rsid w:val="008E69FC"/>
    <w:rsid w:val="008F6BC3"/>
    <w:rsid w:val="009058B2"/>
    <w:rsid w:val="009137B4"/>
    <w:rsid w:val="0093022F"/>
    <w:rsid w:val="00934E6D"/>
    <w:rsid w:val="00945413"/>
    <w:rsid w:val="009500ED"/>
    <w:rsid w:val="00952B18"/>
    <w:rsid w:val="00952C66"/>
    <w:rsid w:val="009536D7"/>
    <w:rsid w:val="009608C7"/>
    <w:rsid w:val="00977EDC"/>
    <w:rsid w:val="00981C2A"/>
    <w:rsid w:val="009A3B01"/>
    <w:rsid w:val="009B3EE7"/>
    <w:rsid w:val="009B67EF"/>
    <w:rsid w:val="009B701D"/>
    <w:rsid w:val="009B7EDE"/>
    <w:rsid w:val="009C351F"/>
    <w:rsid w:val="009C68A2"/>
    <w:rsid w:val="009C7304"/>
    <w:rsid w:val="009D4D6C"/>
    <w:rsid w:val="009E6452"/>
    <w:rsid w:val="009E6BFF"/>
    <w:rsid w:val="009E7A86"/>
    <w:rsid w:val="009F285F"/>
    <w:rsid w:val="00A01FC0"/>
    <w:rsid w:val="00A050A2"/>
    <w:rsid w:val="00A24461"/>
    <w:rsid w:val="00A32E4B"/>
    <w:rsid w:val="00A37C0D"/>
    <w:rsid w:val="00A41026"/>
    <w:rsid w:val="00A6108A"/>
    <w:rsid w:val="00A629F0"/>
    <w:rsid w:val="00A93FDB"/>
    <w:rsid w:val="00A9599A"/>
    <w:rsid w:val="00AA0B43"/>
    <w:rsid w:val="00AA0EF5"/>
    <w:rsid w:val="00AC65FB"/>
    <w:rsid w:val="00AC75C7"/>
    <w:rsid w:val="00AD1986"/>
    <w:rsid w:val="00B20134"/>
    <w:rsid w:val="00B2639B"/>
    <w:rsid w:val="00B30ABE"/>
    <w:rsid w:val="00B32CD6"/>
    <w:rsid w:val="00B446E1"/>
    <w:rsid w:val="00B44D86"/>
    <w:rsid w:val="00B54E4D"/>
    <w:rsid w:val="00B9395B"/>
    <w:rsid w:val="00B96239"/>
    <w:rsid w:val="00BA0EF1"/>
    <w:rsid w:val="00BB6DF1"/>
    <w:rsid w:val="00BC0887"/>
    <w:rsid w:val="00BE13DE"/>
    <w:rsid w:val="00C02958"/>
    <w:rsid w:val="00C05E5F"/>
    <w:rsid w:val="00C24851"/>
    <w:rsid w:val="00C5099D"/>
    <w:rsid w:val="00C527B6"/>
    <w:rsid w:val="00C57CAF"/>
    <w:rsid w:val="00C60B86"/>
    <w:rsid w:val="00C62F1C"/>
    <w:rsid w:val="00C63059"/>
    <w:rsid w:val="00C64C63"/>
    <w:rsid w:val="00CA2B16"/>
    <w:rsid w:val="00CA3A3D"/>
    <w:rsid w:val="00CC1ED9"/>
    <w:rsid w:val="00CE1576"/>
    <w:rsid w:val="00CE74C6"/>
    <w:rsid w:val="00CF00BF"/>
    <w:rsid w:val="00CF7F5F"/>
    <w:rsid w:val="00D00D72"/>
    <w:rsid w:val="00D03840"/>
    <w:rsid w:val="00D16E86"/>
    <w:rsid w:val="00D20F06"/>
    <w:rsid w:val="00D22EFC"/>
    <w:rsid w:val="00D35000"/>
    <w:rsid w:val="00D466D2"/>
    <w:rsid w:val="00D56A9A"/>
    <w:rsid w:val="00DA1B22"/>
    <w:rsid w:val="00DB454A"/>
    <w:rsid w:val="00DB6927"/>
    <w:rsid w:val="00DC497A"/>
    <w:rsid w:val="00DC619E"/>
    <w:rsid w:val="00DC6CA9"/>
    <w:rsid w:val="00DD099B"/>
    <w:rsid w:val="00DD18B3"/>
    <w:rsid w:val="00DD33C5"/>
    <w:rsid w:val="00DD4FA3"/>
    <w:rsid w:val="00E33F23"/>
    <w:rsid w:val="00E413B6"/>
    <w:rsid w:val="00E43D85"/>
    <w:rsid w:val="00E61DD3"/>
    <w:rsid w:val="00E740A6"/>
    <w:rsid w:val="00E800D1"/>
    <w:rsid w:val="00E97213"/>
    <w:rsid w:val="00EA6174"/>
    <w:rsid w:val="00EA7EE7"/>
    <w:rsid w:val="00EB51F2"/>
    <w:rsid w:val="00EB5D0F"/>
    <w:rsid w:val="00ED7982"/>
    <w:rsid w:val="00ED7EBD"/>
    <w:rsid w:val="00EE3DE1"/>
    <w:rsid w:val="00EE6897"/>
    <w:rsid w:val="00EF2616"/>
    <w:rsid w:val="00F0176E"/>
    <w:rsid w:val="00F1431B"/>
    <w:rsid w:val="00F424CD"/>
    <w:rsid w:val="00F4662D"/>
    <w:rsid w:val="00F46CC1"/>
    <w:rsid w:val="00F526E9"/>
    <w:rsid w:val="00F53ED0"/>
    <w:rsid w:val="00F551D0"/>
    <w:rsid w:val="00F600BB"/>
    <w:rsid w:val="00F86B30"/>
    <w:rsid w:val="00F8702C"/>
    <w:rsid w:val="00F9271F"/>
    <w:rsid w:val="00FA5BEB"/>
    <w:rsid w:val="00FB436A"/>
    <w:rsid w:val="00FB4D51"/>
    <w:rsid w:val="00FB76EF"/>
    <w:rsid w:val="00FD524C"/>
    <w:rsid w:val="00FD63B9"/>
    <w:rsid w:val="019A01B1"/>
    <w:rsid w:val="03080EB0"/>
    <w:rsid w:val="03AA5AA2"/>
    <w:rsid w:val="040B10E4"/>
    <w:rsid w:val="061E9EDE"/>
    <w:rsid w:val="0626226E"/>
    <w:rsid w:val="063FAF72"/>
    <w:rsid w:val="06E62D45"/>
    <w:rsid w:val="079D392F"/>
    <w:rsid w:val="07FC13F0"/>
    <w:rsid w:val="09CC0921"/>
    <w:rsid w:val="0B242996"/>
    <w:rsid w:val="0E6D925A"/>
    <w:rsid w:val="0F568B36"/>
    <w:rsid w:val="1282B9DB"/>
    <w:rsid w:val="12FACB5B"/>
    <w:rsid w:val="1316B910"/>
    <w:rsid w:val="14FCB62B"/>
    <w:rsid w:val="15159817"/>
    <w:rsid w:val="162B00C9"/>
    <w:rsid w:val="165DC0C2"/>
    <w:rsid w:val="172B730D"/>
    <w:rsid w:val="1802B0CF"/>
    <w:rsid w:val="18A006C7"/>
    <w:rsid w:val="194207C9"/>
    <w:rsid w:val="19EFD627"/>
    <w:rsid w:val="1A83319F"/>
    <w:rsid w:val="1CC01C92"/>
    <w:rsid w:val="1D39673C"/>
    <w:rsid w:val="1D4ADA7D"/>
    <w:rsid w:val="1E690A79"/>
    <w:rsid w:val="1F0965EF"/>
    <w:rsid w:val="1FEF9CD9"/>
    <w:rsid w:val="23667EC5"/>
    <w:rsid w:val="2476B551"/>
    <w:rsid w:val="247E4DB6"/>
    <w:rsid w:val="2524D272"/>
    <w:rsid w:val="252DFD21"/>
    <w:rsid w:val="25324AE5"/>
    <w:rsid w:val="255D130E"/>
    <w:rsid w:val="2A2D3601"/>
    <w:rsid w:val="2B2BAC98"/>
    <w:rsid w:val="2C218B9E"/>
    <w:rsid w:val="2CA38AD8"/>
    <w:rsid w:val="2CEFE773"/>
    <w:rsid w:val="2E958C21"/>
    <w:rsid w:val="3015CEA4"/>
    <w:rsid w:val="319DF9FD"/>
    <w:rsid w:val="328124E7"/>
    <w:rsid w:val="341CF548"/>
    <w:rsid w:val="34CA28A2"/>
    <w:rsid w:val="35F3FEE9"/>
    <w:rsid w:val="38E6D1B6"/>
    <w:rsid w:val="39A3888D"/>
    <w:rsid w:val="3B95A6AB"/>
    <w:rsid w:val="3D32C73B"/>
    <w:rsid w:val="3F0C0D37"/>
    <w:rsid w:val="4082BB0E"/>
    <w:rsid w:val="409D2A40"/>
    <w:rsid w:val="40DE220E"/>
    <w:rsid w:val="4126AE89"/>
    <w:rsid w:val="46EB9761"/>
    <w:rsid w:val="47BE411A"/>
    <w:rsid w:val="48100F5A"/>
    <w:rsid w:val="49055C40"/>
    <w:rsid w:val="49C07E98"/>
    <w:rsid w:val="4AA12CA1"/>
    <w:rsid w:val="4DC6F9AF"/>
    <w:rsid w:val="4DD8CD63"/>
    <w:rsid w:val="50A7965D"/>
    <w:rsid w:val="51BB9E41"/>
    <w:rsid w:val="530D6D02"/>
    <w:rsid w:val="5343FCF2"/>
    <w:rsid w:val="539EB9B1"/>
    <w:rsid w:val="547D1202"/>
    <w:rsid w:val="57264CFB"/>
    <w:rsid w:val="577E810F"/>
    <w:rsid w:val="5C1AF07C"/>
    <w:rsid w:val="5D2DBB62"/>
    <w:rsid w:val="5EC98BC3"/>
    <w:rsid w:val="5F9D98DB"/>
    <w:rsid w:val="60655C24"/>
    <w:rsid w:val="61151625"/>
    <w:rsid w:val="6159867B"/>
    <w:rsid w:val="64319A6D"/>
    <w:rsid w:val="64593A83"/>
    <w:rsid w:val="6538CD47"/>
    <w:rsid w:val="653DBADD"/>
    <w:rsid w:val="65F50AE4"/>
    <w:rsid w:val="66329AA8"/>
    <w:rsid w:val="663E8EE5"/>
    <w:rsid w:val="6714743B"/>
    <w:rsid w:val="68755B9F"/>
    <w:rsid w:val="69117E97"/>
    <w:rsid w:val="6A21BC47"/>
    <w:rsid w:val="6A8DAB3F"/>
    <w:rsid w:val="6BA80ECB"/>
    <w:rsid w:val="6C644C68"/>
    <w:rsid w:val="6C7644BC"/>
    <w:rsid w:val="6E0450A5"/>
    <w:rsid w:val="6EF23E70"/>
    <w:rsid w:val="6F570D1D"/>
    <w:rsid w:val="703E1878"/>
    <w:rsid w:val="7042DF2E"/>
    <w:rsid w:val="720CCCA4"/>
    <w:rsid w:val="7496D6C1"/>
    <w:rsid w:val="754DA069"/>
    <w:rsid w:val="75BD0818"/>
    <w:rsid w:val="75DD7111"/>
    <w:rsid w:val="77CE7783"/>
    <w:rsid w:val="78B0CCCE"/>
    <w:rsid w:val="7902585F"/>
    <w:rsid w:val="7C24943F"/>
    <w:rsid w:val="7C25B31E"/>
    <w:rsid w:val="7D56DF04"/>
    <w:rsid w:val="7DE659F8"/>
    <w:rsid w:val="7F3BD70F"/>
    <w:rsid w:val="7FB4A1C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A0B63"/>
  <w15:chartTrackingRefBased/>
  <w15:docId w15:val="{1B134C62-AF91-4A80-9A5C-FED0D72D8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7120"/>
    <w:pPr>
      <w:spacing w:after="200" w:line="276" w:lineRule="auto"/>
    </w:pPr>
    <w:rPr>
      <w:rFonts w:ascii="Calibri" w:hAnsi="Calibri" w:eastAsia="Calibri" w:cs="Times New Roman"/>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unhideWhenUsed/>
    <w:qFormat/>
    <w:rsid w:val="00237120"/>
    <w:pPr>
      <w:widowControl w:val="0"/>
      <w:spacing w:after="0" w:line="240" w:lineRule="auto"/>
      <w:ind w:left="100"/>
    </w:pPr>
    <w:rPr>
      <w:rFonts w:cstheme="minorBidi"/>
    </w:rPr>
  </w:style>
  <w:style w:type="character" w:styleId="BodyTextChar" w:customStyle="1">
    <w:name w:val="Body Text Char"/>
    <w:basedOn w:val="DefaultParagraphFont"/>
    <w:link w:val="BodyText"/>
    <w:uiPriority w:val="1"/>
    <w:rsid w:val="00237120"/>
    <w:rPr>
      <w:rFonts w:ascii="Calibri" w:hAnsi="Calibri" w:eastAsia="Calibri"/>
      <w:lang w:val="en-US"/>
    </w:rPr>
  </w:style>
  <w:style w:type="character" w:styleId="Hyperlink">
    <w:name w:val="Hyperlink"/>
    <w:basedOn w:val="DefaultParagraphFont"/>
    <w:uiPriority w:val="99"/>
    <w:unhideWhenUsed/>
    <w:rsid w:val="00237120"/>
    <w:rPr>
      <w:color w:val="0563C1" w:themeColor="hyperlink"/>
      <w:u w:val="single"/>
    </w:rPr>
  </w:style>
  <w:style w:type="paragraph" w:styleId="Header">
    <w:name w:val="header"/>
    <w:basedOn w:val="Normal"/>
    <w:link w:val="HeaderChar"/>
    <w:uiPriority w:val="99"/>
    <w:unhideWhenUsed/>
    <w:rsid w:val="00237120"/>
    <w:pPr>
      <w:tabs>
        <w:tab w:val="center" w:pos="4680"/>
        <w:tab w:val="right" w:pos="9360"/>
      </w:tabs>
      <w:spacing w:after="0" w:line="240" w:lineRule="auto"/>
    </w:pPr>
  </w:style>
  <w:style w:type="character" w:styleId="HeaderChar" w:customStyle="1">
    <w:name w:val="Header Char"/>
    <w:basedOn w:val="DefaultParagraphFont"/>
    <w:link w:val="Header"/>
    <w:uiPriority w:val="99"/>
    <w:rsid w:val="00237120"/>
    <w:rPr>
      <w:rFonts w:ascii="Calibri" w:hAnsi="Calibri" w:eastAsia="Calibri" w:cs="Times New Roman"/>
      <w:lang w:val="en-US"/>
    </w:rPr>
  </w:style>
  <w:style w:type="paragraph" w:styleId="Footer">
    <w:name w:val="footer"/>
    <w:basedOn w:val="Normal"/>
    <w:link w:val="FooterChar"/>
    <w:uiPriority w:val="99"/>
    <w:unhideWhenUsed/>
    <w:rsid w:val="00237120"/>
    <w:pPr>
      <w:tabs>
        <w:tab w:val="center" w:pos="4680"/>
        <w:tab w:val="right" w:pos="9360"/>
      </w:tabs>
      <w:spacing w:after="0" w:line="240" w:lineRule="auto"/>
    </w:pPr>
  </w:style>
  <w:style w:type="character" w:styleId="FooterChar" w:customStyle="1">
    <w:name w:val="Footer Char"/>
    <w:basedOn w:val="DefaultParagraphFont"/>
    <w:link w:val="Footer"/>
    <w:uiPriority w:val="99"/>
    <w:rsid w:val="00237120"/>
    <w:rPr>
      <w:rFonts w:ascii="Calibri" w:hAnsi="Calibri" w:eastAsia="Calibri" w:cs="Times New Roman"/>
      <w:lang w:val="en-US"/>
    </w:rPr>
  </w:style>
  <w:style w:type="paragraph" w:styleId="BalloonText">
    <w:name w:val="Balloon Text"/>
    <w:basedOn w:val="Normal"/>
    <w:link w:val="BalloonTextChar"/>
    <w:uiPriority w:val="99"/>
    <w:semiHidden/>
    <w:unhideWhenUsed/>
    <w:rsid w:val="0084038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40384"/>
    <w:rPr>
      <w:rFonts w:ascii="Segoe UI" w:hAnsi="Segoe UI" w:eastAsia="Calibri" w:cs="Segoe UI"/>
      <w:sz w:val="18"/>
      <w:szCs w:val="18"/>
      <w:lang w:val="en-US"/>
    </w:rPr>
  </w:style>
  <w:style w:type="character" w:styleId="CommentReference">
    <w:name w:val="annotation reference"/>
    <w:basedOn w:val="DefaultParagraphFont"/>
    <w:uiPriority w:val="99"/>
    <w:semiHidden/>
    <w:unhideWhenUsed/>
    <w:rsid w:val="00F86B30"/>
    <w:rPr>
      <w:sz w:val="16"/>
      <w:szCs w:val="16"/>
    </w:rPr>
  </w:style>
  <w:style w:type="paragraph" w:styleId="CommentText">
    <w:name w:val="annotation text"/>
    <w:basedOn w:val="Normal"/>
    <w:link w:val="CommentTextChar"/>
    <w:uiPriority w:val="99"/>
    <w:semiHidden/>
    <w:unhideWhenUsed/>
    <w:rsid w:val="00F86B30"/>
    <w:pPr>
      <w:spacing w:line="240" w:lineRule="auto"/>
    </w:pPr>
    <w:rPr>
      <w:sz w:val="20"/>
      <w:szCs w:val="20"/>
    </w:rPr>
  </w:style>
  <w:style w:type="character" w:styleId="CommentTextChar" w:customStyle="1">
    <w:name w:val="Comment Text Char"/>
    <w:basedOn w:val="DefaultParagraphFont"/>
    <w:link w:val="CommentText"/>
    <w:uiPriority w:val="99"/>
    <w:semiHidden/>
    <w:rsid w:val="00F86B30"/>
    <w:rPr>
      <w:rFonts w:ascii="Calibri" w:hAnsi="Calibri" w:eastAsia="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86B30"/>
    <w:rPr>
      <w:b/>
      <w:bCs/>
    </w:rPr>
  </w:style>
  <w:style w:type="character" w:styleId="CommentSubjectChar" w:customStyle="1">
    <w:name w:val="Comment Subject Char"/>
    <w:basedOn w:val="CommentTextChar"/>
    <w:link w:val="CommentSubject"/>
    <w:uiPriority w:val="99"/>
    <w:semiHidden/>
    <w:rsid w:val="00F86B30"/>
    <w:rPr>
      <w:rFonts w:ascii="Calibri" w:hAnsi="Calibri" w:eastAsia="Calibri" w:cs="Times New Roman"/>
      <w:b/>
      <w:bCs/>
      <w:sz w:val="20"/>
      <w:szCs w:val="20"/>
      <w:lang w:val="en-US"/>
    </w:rPr>
  </w:style>
  <w:style w:type="paragraph" w:styleId="Revision">
    <w:name w:val="Revision"/>
    <w:hidden/>
    <w:uiPriority w:val="99"/>
    <w:semiHidden/>
    <w:rsid w:val="00945413"/>
    <w:pPr>
      <w:spacing w:after="0" w:line="240" w:lineRule="auto"/>
    </w:pPr>
    <w:rPr>
      <w:rFonts w:ascii="Calibri" w:hAnsi="Calibri" w:eastAsia="Calibri" w:cs="Times New Roman"/>
      <w:lang w:val="en-US"/>
    </w:rPr>
  </w:style>
  <w:style w:type="character" w:styleId="UnresolvedMention1" w:customStyle="1">
    <w:name w:val="Unresolved Mention1"/>
    <w:basedOn w:val="DefaultParagraphFont"/>
    <w:uiPriority w:val="99"/>
    <w:semiHidden/>
    <w:unhideWhenUsed/>
    <w:rsid w:val="006D4441"/>
    <w:rPr>
      <w:color w:val="605E5C"/>
      <w:shd w:val="clear" w:color="auto" w:fill="E1DFDD"/>
    </w:rPr>
  </w:style>
  <w:style w:type="paragraph" w:styleId="ListParagraph">
    <w:name w:val="List Paragraph"/>
    <w:basedOn w:val="Normal"/>
    <w:uiPriority w:val="34"/>
    <w:qFormat/>
    <w:rsid w:val="00534CB8"/>
    <w:pPr>
      <w:ind w:left="720"/>
      <w:contextualSpacing/>
    </w:pPr>
  </w:style>
  <w:style w:type="character" w:styleId="PlaceholderText">
    <w:name w:val="Placeholder Text"/>
    <w:basedOn w:val="DefaultParagraphFont"/>
    <w:uiPriority w:val="99"/>
    <w:semiHidden/>
    <w:rsid w:val="005507EE"/>
    <w:rPr>
      <w:color w:val="666666"/>
    </w:rPr>
  </w:style>
  <w:style w:type="character" w:styleId="UnresolvedMention">
    <w:name w:val="Unresolved Mention"/>
    <w:basedOn w:val="DefaultParagraphFont"/>
    <w:uiPriority w:val="99"/>
    <w:semiHidden/>
    <w:unhideWhenUsed/>
    <w:rsid w:val="003E6997"/>
    <w:rPr>
      <w:color w:val="605E5C"/>
      <w:shd w:val="clear" w:color="auto" w:fill="E1DFDD"/>
    </w:rPr>
  </w:style>
  <w:style w:type="character" w:styleId="FollowedHyperlink">
    <w:name w:val="FollowedHyperlink"/>
    <w:basedOn w:val="DefaultParagraphFont"/>
    <w:uiPriority w:val="99"/>
    <w:semiHidden/>
    <w:unhideWhenUsed/>
    <w:rsid w:val="006556B9"/>
    <w:rPr>
      <w:color w:val="954F72" w:themeColor="followedHyperlink"/>
      <w:u w:val="single"/>
    </w:rPr>
  </w:style>
  <w:style w:type="table" w:styleId="TableGrid">
    <w:name w:val="Table Grid"/>
    <w:basedOn w:val="TableNormal"/>
    <w:uiPriority w:val="59"/>
    <w:rsid w:val="00DD4FA3"/>
    <w:pPr>
      <w:spacing w:after="0" w:line="240" w:lineRule="auto"/>
    </w:pPr>
    <w:rPr>
      <w:rFonts w:ascii="Calibri" w:hAnsi="Calibri" w:eastAsia="Calibri" w:cs="Times New Roman"/>
      <w:sz w:val="20"/>
      <w:szCs w:val="20"/>
      <w:lang w:eastAsia="en-C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marathonofhopecancercentres.ca/researcher-hub/policies-and-guidelines"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F9BE6E8-D3C4-4C2D-AF42-E941B7B43C36}"/>
      </w:docPartPr>
      <w:docPartBody>
        <w:p w:rsidR="00156738" w:rsidRDefault="0019687A">
          <w:r w:rsidRPr="0046520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87A"/>
    <w:rsid w:val="000B0276"/>
    <w:rsid w:val="00156738"/>
    <w:rsid w:val="0019687A"/>
    <w:rsid w:val="00433AED"/>
    <w:rsid w:val="00516DF9"/>
    <w:rsid w:val="00656593"/>
    <w:rsid w:val="00682691"/>
    <w:rsid w:val="00763100"/>
    <w:rsid w:val="00781ECE"/>
    <w:rsid w:val="008D1697"/>
    <w:rsid w:val="009C351F"/>
    <w:rsid w:val="00AA0EF5"/>
    <w:rsid w:val="00AD20F6"/>
    <w:rsid w:val="00BB6DF1"/>
    <w:rsid w:val="00C63059"/>
    <w:rsid w:val="00E3286A"/>
    <w:rsid w:val="00F41C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269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4b1a50-1d6f-4d54-853c-1cc03b29e335">
      <Terms xmlns="http://schemas.microsoft.com/office/infopath/2007/PartnerControls"/>
    </lcf76f155ced4ddcb4097134ff3c332f>
    <TaxCatchAll xmlns="5a9fdde7-47a2-461c-a159-850bfe5f6aa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4E2D80F764DF46A8ABC5C3D9DB3E3E" ma:contentTypeVersion="19" ma:contentTypeDescription="Create a new document." ma:contentTypeScope="" ma:versionID="b52de92b5b8be0f2976b79cfca58555c">
  <xsd:schema xmlns:xsd="http://www.w3.org/2001/XMLSchema" xmlns:xs="http://www.w3.org/2001/XMLSchema" xmlns:p="http://schemas.microsoft.com/office/2006/metadata/properties" xmlns:ns2="1f4b1a50-1d6f-4d54-853c-1cc03b29e335" xmlns:ns3="5a9fdde7-47a2-461c-a159-850bfe5f6aa8" targetNamespace="http://schemas.microsoft.com/office/2006/metadata/properties" ma:root="true" ma:fieldsID="99bf0b76d4a7a74c7d705060b43a7c0a" ns2:_="" ns3:_="">
    <xsd:import namespace="1f4b1a50-1d6f-4d54-853c-1cc03b29e335"/>
    <xsd:import namespace="5a9fdde7-47a2-461c-a159-850bfe5f6a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b1a50-1d6f-4d54-853c-1cc03b29e3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eb9eabf-b3d4-4d2f-af3b-a6efbf6888e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9fdde7-47a2-461c-a159-850bfe5f6a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3b3ce7-0883-435e-ba12-a6397b796f78}" ma:internalName="TaxCatchAll" ma:showField="CatchAllData" ma:web="5a9fdde7-47a2-461c-a159-850bfe5f6a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EB8B4-5F01-43CB-A390-70748B4F9798}">
  <ds:schemaRefs>
    <ds:schemaRef ds:uri="http://schemas.microsoft.com/sharepoint/v3/contenttype/forms"/>
  </ds:schemaRefs>
</ds:datastoreItem>
</file>

<file path=customXml/itemProps2.xml><?xml version="1.0" encoding="utf-8"?>
<ds:datastoreItem xmlns:ds="http://schemas.openxmlformats.org/officeDocument/2006/customXml" ds:itemID="{8E631CD2-55C9-4F3C-9034-DD7F2EA72B3D}">
  <ds:schemaRefs>
    <ds:schemaRef ds:uri="http://schemas.microsoft.com/office/2006/metadata/properties"/>
    <ds:schemaRef ds:uri="http://schemas.microsoft.com/office/infopath/2007/PartnerControls"/>
    <ds:schemaRef ds:uri="1f4b1a50-1d6f-4d54-853c-1cc03b29e335"/>
    <ds:schemaRef ds:uri="5a9fdde7-47a2-461c-a159-850bfe5f6aa8"/>
  </ds:schemaRefs>
</ds:datastoreItem>
</file>

<file path=customXml/itemProps3.xml><?xml version="1.0" encoding="utf-8"?>
<ds:datastoreItem xmlns:ds="http://schemas.openxmlformats.org/officeDocument/2006/customXml" ds:itemID="{E58D6FE0-FA7C-4A22-A02F-117FFD588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4b1a50-1d6f-4d54-853c-1cc03b29e335"/>
    <ds:schemaRef ds:uri="5a9fdde7-47a2-461c-a159-850bfe5f6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E0FDF7-BC60-4C86-949C-B4D162EEADD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Isabel Serrano</dc:creator>
  <keywords/>
  <dc:description/>
  <lastModifiedBy>Kaitlin Hong Tai</lastModifiedBy>
  <revision>180</revision>
  <dcterms:created xsi:type="dcterms:W3CDTF">2024-06-08T04:50:00.0000000Z</dcterms:created>
  <dcterms:modified xsi:type="dcterms:W3CDTF">2026-10-06T22:21:13.3510501Z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0x010100E74E2D80F764DF46A8ABC5C3D9DB3E3E</vt:lpwstr>
  </property>
  <property fmtid="{D5CDD505-2E9C-101B-9397-08002B2CF9AE}" pid="3" name="MediaServiceImageTags">
    <vt:lpwstr/>
  </property>
  <property fmtid="{D5CDD505-2E9C-101B-9397-08002B2CF9AE}" pid="4" name="Order">
    <vt:r8>402100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